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Pr>
          <w:rFonts w:ascii="Arial" w:hAnsi="Arial" w:cs="Arial"/>
          <w:bCs/>
          <w:color w:val="000000"/>
          <w:sz w:val="20"/>
          <w:szCs w:val="20"/>
          <w14:shadow w14:blurRad="50800" w14:dist="38100" w14:dir="2700000" w14:sx="100000" w14:sy="100000" w14:kx="0" w14:ky="0" w14:algn="tl">
            <w14:srgbClr w14:val="000000">
              <w14:alpha w14:val="60000"/>
            </w14:srgbClr>
          </w14:shadow>
        </w:rPr>
        <w:t>Minutes of the August 2</w:t>
      </w:r>
      <w:r>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nd</w:t>
      </w:r>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2015 BOD Meeting</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Pr>
          <w:rFonts w:ascii="Arial" w:hAnsi="Arial" w:cs="Arial"/>
          <w:bCs/>
          <w:sz w:val="20"/>
          <w:szCs w:val="20"/>
          <w14:shadow w14:blurRad="50800" w14:dist="38100" w14:dir="2700000" w14:sx="100000" w14:sy="100000" w14:kx="0" w14:ky="0" w14:algn="tl">
            <w14:srgbClr w14:val="000000">
              <w14:alpha w14:val="60000"/>
            </w14:srgbClr>
          </w14:shadow>
        </w:rPr>
        <w:t>:  Alan Raul, John Waller</w:t>
      </w:r>
      <w:proofErr w:type="gramStart"/>
      <w:r>
        <w:rPr>
          <w:rFonts w:ascii="Arial" w:hAnsi="Arial" w:cs="Arial"/>
          <w:bCs/>
          <w:sz w:val="20"/>
          <w:szCs w:val="20"/>
          <w14:shadow w14:blurRad="50800" w14:dist="38100" w14:dir="2700000" w14:sx="100000" w14:sy="100000" w14:kx="0" w14:ky="0" w14:algn="tl">
            <w14:srgbClr w14:val="000000">
              <w14:alpha w14:val="60000"/>
            </w14:srgbClr>
          </w14:shadow>
        </w:rPr>
        <w:t>,,</w:t>
      </w:r>
      <w:proofErr w:type="gramEnd"/>
      <w:r>
        <w:rPr>
          <w:rFonts w:ascii="Arial" w:hAnsi="Arial" w:cs="Arial"/>
          <w:bCs/>
          <w:sz w:val="20"/>
          <w:szCs w:val="20"/>
          <w14:shadow w14:blurRad="50800" w14:dist="38100" w14:dir="2700000" w14:sx="100000" w14:sy="100000" w14:kx="0" w14:ky="0" w14:algn="tl">
            <w14:srgbClr w14:val="000000">
              <w14:alpha w14:val="60000"/>
            </w14:srgbClr>
          </w14:shadow>
        </w:rPr>
        <w:t xml:space="preserve"> Earl Kaplan and Ralph Sutter</w:t>
      </w:r>
      <w:r>
        <w:rPr>
          <w:rFonts w:ascii="Arial" w:hAnsi="Arial" w:cs="Arial"/>
          <w:bCs/>
          <w:sz w:val="20"/>
          <w:szCs w:val="20"/>
          <w14:shadow w14:blurRad="50800" w14:dist="38100" w14:dir="2700000" w14:sx="100000" w14:sy="100000" w14:kx="0" w14:ky="0" w14:algn="tl">
            <w14:srgbClr w14:val="000000">
              <w14:alpha w14:val="60000"/>
            </w14:srgbClr>
          </w14:shadow>
        </w:rPr>
        <w:br/>
      </w:r>
      <w:r>
        <w:rPr>
          <w:rFonts w:ascii="Arial" w:hAnsi="Arial" w:cs="Arial"/>
          <w:b/>
          <w:bCs/>
          <w:sz w:val="20"/>
          <w:szCs w:val="20"/>
          <w14:shadow w14:blurRad="50800" w14:dist="38100" w14:dir="2700000" w14:sx="100000" w14:sy="100000" w14:kx="0" w14:ky="0" w14:algn="tl">
            <w14:srgbClr w14:val="000000">
              <w14:alpha w14:val="60000"/>
            </w14:srgbClr>
          </w14:shadow>
        </w:rPr>
        <w:t>Absent</w:t>
      </w:r>
      <w:r>
        <w:rPr>
          <w:rFonts w:ascii="Arial" w:hAnsi="Arial" w:cs="Arial"/>
          <w:bCs/>
          <w:sz w:val="20"/>
          <w:szCs w:val="20"/>
          <w14:shadow w14:blurRad="50800" w14:dist="38100" w14:dir="2700000" w14:sx="100000" w14:sy="100000" w14:kx="0" w14:ky="0" w14:algn="tl">
            <w14:srgbClr w14:val="000000">
              <w14:alpha w14:val="60000"/>
            </w14:srgbClr>
          </w14:shadow>
        </w:rPr>
        <w:t>:  Bob Styerwalt</w:t>
      </w:r>
      <w:r>
        <w:rPr>
          <w:rFonts w:ascii="Arial" w:hAnsi="Arial" w:cs="Arial"/>
          <w:bCs/>
          <w:sz w:val="20"/>
          <w:szCs w:val="20"/>
          <w14:shadow w14:blurRad="50800" w14:dist="38100" w14:dir="2700000" w14:sx="100000" w14:sy="100000" w14:kx="0" w14:ky="0" w14:algn="tl">
            <w14:srgbClr w14:val="000000">
              <w14:alpha w14:val="60000"/>
            </w14:srgbClr>
          </w14:shadow>
        </w:rPr>
        <w:br/>
      </w:r>
      <w:r>
        <w:rPr>
          <w:rFonts w:ascii="Arial" w:hAnsi="Arial" w:cs="Arial"/>
          <w:b/>
          <w:bCs/>
          <w:sz w:val="20"/>
          <w:szCs w:val="20"/>
          <w14:shadow w14:blurRad="50800" w14:dist="38100" w14:dir="2700000" w14:sx="100000" w14:sy="100000" w14:kx="0" w14:ky="0" w14:algn="tl">
            <w14:srgbClr w14:val="000000">
              <w14:alpha w14:val="60000"/>
            </w14:srgbClr>
          </w14:shadow>
        </w:rPr>
        <w:t>Other volunteers present</w:t>
      </w:r>
      <w:r>
        <w:rPr>
          <w:rFonts w:ascii="Arial" w:hAnsi="Arial" w:cs="Arial"/>
          <w:bCs/>
          <w:sz w:val="20"/>
          <w:szCs w:val="20"/>
          <w14:shadow w14:blurRad="50800" w14:dist="38100" w14:dir="2700000" w14:sx="100000" w14:sy="100000" w14:kx="0" w14:ky="0" w14:algn="tl">
            <w14:srgbClr w14:val="000000">
              <w14:alpha w14:val="60000"/>
            </w14:srgbClr>
          </w14:shadow>
        </w:rPr>
        <w:t>:  Peter Stonehewer, Debi Schmitt and Ray Miklas</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Pr>
          <w:rFonts w:ascii="Arial" w:hAnsi="Arial" w:cs="Arial"/>
          <w:b/>
          <w:bCs/>
          <w:sz w:val="20"/>
          <w:szCs w:val="20"/>
          <w14:shadow w14:blurRad="50800" w14:dist="38100" w14:dir="2700000" w14:sx="100000" w14:sy="100000" w14:kx="0" w14:ky="0" w14:algn="tl">
            <w14:srgbClr w14:val="000000">
              <w14:alpha w14:val="60000"/>
            </w14:srgbClr>
          </w14:shadow>
        </w:rPr>
        <w:t>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called the meeting to order at 12:28 pm.</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minutes from the May 3</w:t>
      </w:r>
      <w:r>
        <w:rPr>
          <w:rFonts w:ascii="Arial" w:hAnsi="Arial" w:cs="Arial"/>
          <w:bCs/>
          <w:sz w:val="20"/>
          <w:szCs w:val="20"/>
          <w:vertAlign w:val="superscript"/>
          <w14:shadow w14:blurRad="50800" w14:dist="38100" w14:dir="2700000" w14:sx="100000" w14:sy="100000" w14:kx="0" w14:ky="0" w14:algn="tl">
            <w14:srgbClr w14:val="000000">
              <w14:alpha w14:val="60000"/>
            </w14:srgbClr>
          </w14:shadow>
        </w:rPr>
        <w:t>rd</w:t>
      </w:r>
      <w:r>
        <w:rPr>
          <w:rFonts w:ascii="Arial" w:hAnsi="Arial" w:cs="Arial"/>
          <w:bCs/>
          <w:sz w:val="20"/>
          <w:szCs w:val="20"/>
          <w14:shadow w14:blurRad="50800" w14:dist="38100" w14:dir="2700000" w14:sx="100000" w14:sy="100000" w14:kx="0" w14:ky="0" w14:algn="tl">
            <w14:srgbClr w14:val="000000">
              <w14:alpha w14:val="60000"/>
            </w14:srgbClr>
          </w14:shadow>
        </w:rPr>
        <w:t xml:space="preserve"> meeting were approved as submitted.</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Training</w:t>
      </w:r>
      <w:bookmarkStart w:id="0" w:name="_GoBack"/>
      <w:bookmarkEnd w:id="0"/>
      <w:r>
        <w:rPr>
          <w:rFonts w:ascii="Arial" w:hAnsi="Arial" w:cs="Arial"/>
          <w:bCs/>
          <w:sz w:val="20"/>
          <w:szCs w:val="20"/>
          <w14:shadow w14:blurRad="50800" w14:dist="38100" w14:dir="2700000" w14:sx="100000" w14:sy="100000" w14:kx="0" w14:ky="0" w14:algn="tl">
            <w14:srgbClr w14:val="000000">
              <w14:alpha w14:val="60000"/>
            </w14:srgbClr>
          </w14:shadow>
        </w:rPr>
        <w:t xml:space="preserve"> Officer </w:t>
      </w:r>
      <w:r>
        <w:rPr>
          <w:rFonts w:ascii="Arial" w:hAnsi="Arial" w:cs="Arial"/>
          <w:b/>
          <w:bCs/>
          <w:sz w:val="20"/>
          <w:szCs w:val="20"/>
          <w14:shadow w14:blurRad="50800" w14:dist="38100" w14:dir="2700000" w14:sx="100000" w14:sy="100000" w14:kx="0" w14:ky="0" w14:algn="tl">
            <w14:srgbClr w14:val="000000">
              <w14:alpha w14:val="60000"/>
            </w14:srgbClr>
          </w14:shadow>
        </w:rPr>
        <w:t>Alan</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
          <w:bCs/>
          <w:sz w:val="20"/>
          <w:szCs w:val="20"/>
          <w14:shadow w14:blurRad="50800" w14:dist="38100" w14:dir="2700000" w14:sx="100000" w14:sy="100000" w14:kx="0" w14:ky="0" w14:algn="tl">
            <w14:srgbClr w14:val="000000">
              <w14:alpha w14:val="60000"/>
            </w14:srgbClr>
          </w14:shadow>
        </w:rPr>
        <w:t>Raul</w:t>
      </w:r>
      <w:r>
        <w:rPr>
          <w:rFonts w:ascii="Arial" w:hAnsi="Arial" w:cs="Arial"/>
          <w:bCs/>
          <w:sz w:val="20"/>
          <w:szCs w:val="20"/>
          <w14:shadow w14:blurRad="50800" w14:dist="38100" w14:dir="2700000" w14:sx="100000" w14:sy="100000" w14:kx="0" w14:ky="0" w14:algn="tl">
            <w14:srgbClr w14:val="000000">
              <w14:alpha w14:val="60000"/>
            </w14:srgbClr>
          </w14:shadow>
        </w:rPr>
        <w:t xml:space="preserve"> proposed that he leave the bag of sundry computer cables in the IOOF Hall rather than bring it with him at every meeting.  The other BOD members agreed with his suggestion.  Henceforth, the cable bag will be stored in the SLO Bytes IOOF cabinet.  </w:t>
      </w:r>
    </w:p>
    <w:p>
      <w:pPr>
        <w:rPr>
          <w:rFonts w:ascii="Arial" w:hAnsi="Arial" w:cs="Arial"/>
          <w:b/>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Alan indicated that his presentation today would highlight the recently released Windows 10 operating system.  He mentioned that the topic for the next Linux SIG has changed.  At that session, he will demonstrate </w:t>
      </w:r>
      <w:proofErr w:type="spellStart"/>
      <w:r>
        <w:rPr>
          <w:rFonts w:ascii="Arial" w:hAnsi="Arial" w:cs="Arial"/>
          <w:b/>
          <w:bCs/>
          <w:sz w:val="20"/>
          <w:szCs w:val="20"/>
          <w14:shadow w14:blurRad="50800" w14:dist="38100" w14:dir="2700000" w14:sx="100000" w14:sy="100000" w14:kx="0" w14:ky="0" w14:algn="tl">
            <w14:srgbClr w14:val="000000">
              <w14:alpha w14:val="60000"/>
            </w14:srgbClr>
          </w14:shadow>
        </w:rPr>
        <w:t>digiKam</w:t>
      </w:r>
      <w:proofErr w:type="spellEnd"/>
      <w:r>
        <w:rPr>
          <w:rFonts w:ascii="Arial" w:hAnsi="Arial" w:cs="Arial"/>
          <w:b/>
          <w:bCs/>
          <w:sz w:val="20"/>
          <w:szCs w:val="20"/>
          <w14:shadow w14:blurRad="50800" w14:dist="38100" w14:dir="2700000" w14:sx="100000" w14:sy="100000" w14:kx="0" w14:ky="0" w14:algn="tl">
            <w14:srgbClr w14:val="000000">
              <w14:alpha w14:val="60000"/>
            </w14:srgbClr>
          </w14:shadow>
        </w:rPr>
        <w:t xml:space="preserve">.  </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
          <w:bCs/>
          <w:sz w:val="20"/>
          <w:szCs w:val="20"/>
          <w14:shadow w14:blurRad="50800" w14:dist="38100" w14:dir="2700000" w14:sx="100000" w14:sy="100000" w14:kx="0" w14:ky="0" w14:algn="tl">
            <w14:srgbClr w14:val="000000">
              <w14:alpha w14:val="60000"/>
            </w14:srgbClr>
          </w14:shadow>
        </w:rPr>
        <w:t>Program Chair John Waller</w:t>
      </w:r>
      <w:r>
        <w:rPr>
          <w:rFonts w:ascii="Arial" w:hAnsi="Arial" w:cs="Arial"/>
          <w:bCs/>
          <w:sz w:val="20"/>
          <w:szCs w:val="20"/>
          <w14:shadow w14:blurRad="50800" w14:dist="38100" w14:dir="2700000" w14:sx="100000" w14:sy="100000" w14:kx="0" w14:ky="0" w14:algn="tl">
            <w14:srgbClr w14:val="000000">
              <w14:alpha w14:val="60000"/>
            </w14:srgbClr>
          </w14:shadow>
        </w:rPr>
        <w:t xml:space="preserve"> has lined up an APCUG video for the October 2015 Second Session; “How secure is my device?</w:t>
      </w:r>
      <w:proofErr w:type="gramStart"/>
      <w:r>
        <w:rPr>
          <w:rFonts w:ascii="Arial" w:hAnsi="Arial" w:cs="Arial"/>
          <w:bCs/>
          <w:sz w:val="20"/>
          <w:szCs w:val="20"/>
          <w14:shadow w14:blurRad="50800" w14:dist="38100" w14:dir="2700000" w14:sx="100000" w14:sy="100000" w14:kx="0" w14:ky="0" w14:algn="tl">
            <w14:srgbClr w14:val="000000">
              <w14:alpha w14:val="60000"/>
            </w14:srgbClr>
          </w14:shadow>
        </w:rPr>
        <w:t>”.</w:t>
      </w:r>
      <w:proofErr w:type="gramEnd"/>
      <w:r>
        <w:rPr>
          <w:rFonts w:ascii="Arial" w:hAnsi="Arial" w:cs="Arial"/>
          <w:bCs/>
          <w:sz w:val="20"/>
          <w:szCs w:val="20"/>
          <w14:shadow w14:blurRad="50800" w14:dist="38100" w14:dir="2700000" w14:sx="100000" w14:sy="100000" w14:kx="0" w14:ky="0" w14:algn="tl">
            <w14:srgbClr w14:val="000000">
              <w14:alpha w14:val="60000"/>
            </w14:srgbClr>
          </w14:shadow>
        </w:rPr>
        <w:t xml:space="preserve">  </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Secretary Ralph Sutter advised John that Sutter cannot reach Waller’s SBC Global e-mail.  Ralph’s e-mail server has been blocked by Yahoo.  Ralph is changing over to a Microsoft Exchange Server mail host to solve the problem.  In the meantime, he will use John’s Gmail address.</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SLO Bytes member Ray Miklas added $1.65 to the club treasury, donating the money that he received from recycling.</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meeting ended at 12:40 PM.</w:t>
      </w:r>
    </w:p>
    <w:p>
      <w:r>
        <w:rPr>
          <w:rFonts w:ascii="Arial" w:hAnsi="Arial" w:cs="Arial"/>
          <w:bCs/>
          <w:sz w:val="20"/>
          <w:szCs w:val="20"/>
          <w14:shadow w14:blurRad="50800" w14:dist="38100" w14:dir="2700000" w14:sx="100000" w14:sy="100000" w14:kx="0" w14:ky="0" w14:algn="tl">
            <w14:srgbClr w14:val="000000">
              <w14:alpha w14:val="60000"/>
            </w14:srgbClr>
          </w14:shadow>
        </w:rPr>
        <w:t>Ralph Sutter</w:t>
      </w:r>
    </w:p>
    <w:sectPr>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B961-E550-4E06-AED1-4BEB835A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2</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4</cp:revision>
  <cp:lastPrinted>2013-02-03T16:27:00Z</cp:lastPrinted>
  <dcterms:created xsi:type="dcterms:W3CDTF">2015-09-06T05:16:00Z</dcterms:created>
  <dcterms:modified xsi:type="dcterms:W3CDTF">2015-09-06T17:35:00Z</dcterms:modified>
</cp:coreProperties>
</file>