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131F027F"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 </w:t>
      </w:r>
      <w:r w:rsidR="00340A7D">
        <w:rPr>
          <w:rFonts w:ascii="Arial" w:hAnsi="Arial" w:cs="Arial"/>
          <w:b/>
          <w:bCs/>
          <w:color w:val="31319A"/>
          <w:sz w:val="20"/>
          <w:szCs w:val="20"/>
        </w:rPr>
        <w:t>6</w:t>
      </w:r>
      <w:r w:rsidRPr="00221048">
        <w:rPr>
          <w:rFonts w:ascii="Arial" w:hAnsi="Arial" w:cs="Arial"/>
          <w:b/>
          <w:bCs/>
          <w:color w:val="31319A"/>
          <w:sz w:val="20"/>
          <w:szCs w:val="20"/>
        </w:rPr>
        <w:t xml:space="preserve">                         </w:t>
      </w:r>
      <w:r w:rsidR="00340A7D">
        <w:rPr>
          <w:rFonts w:ascii="Arial" w:hAnsi="Arial" w:cs="Arial"/>
          <w:b/>
          <w:bCs/>
          <w:color w:val="31319A"/>
          <w:sz w:val="20"/>
          <w:szCs w:val="20"/>
        </w:rPr>
        <w:t>June</w:t>
      </w:r>
      <w:r>
        <w:rPr>
          <w:rFonts w:ascii="Arial" w:hAnsi="Arial" w:cs="Arial"/>
          <w:b/>
          <w:bCs/>
          <w:color w:val="31319A"/>
          <w:sz w:val="20"/>
          <w:szCs w:val="20"/>
        </w:rPr>
        <w:t xml:space="preserve"> 2020</w:t>
      </w:r>
    </w:p>
    <w:p w14:paraId="7F7721EE" w14:textId="79AB06D5" w:rsidR="009C11B9" w:rsidRPr="00CE55A9" w:rsidRDefault="00340A7D" w:rsidP="009C11B9">
      <w:pPr>
        <w:rPr>
          <w:rFonts w:ascii="Arial" w:hAnsi="Arial" w:cs="Arial"/>
          <w:i/>
          <w:color w:val="000000"/>
          <w:sz w:val="20"/>
          <w:szCs w:val="20"/>
        </w:rPr>
      </w:pPr>
      <w:r w:rsidRPr="00B45D4B">
        <w:rPr>
          <w:rFonts w:ascii="Arial" w:hAnsi="Arial" w:cs="Arial"/>
          <w:b/>
          <w:bCs/>
          <w:color w:val="000000"/>
          <w:sz w:val="20"/>
          <w:szCs w:val="20"/>
        </w:rPr>
        <w:t>May</w:t>
      </w:r>
      <w:r w:rsidR="00D33A7E" w:rsidRPr="00B45D4B">
        <w:rPr>
          <w:rFonts w:ascii="Arial" w:hAnsi="Arial" w:cs="Arial"/>
          <w:b/>
          <w:bCs/>
          <w:color w:val="000000"/>
          <w:sz w:val="20"/>
          <w:szCs w:val="20"/>
        </w:rPr>
        <w:t xml:space="preserve"> </w:t>
      </w:r>
      <w:r w:rsidRPr="00B45D4B">
        <w:rPr>
          <w:rFonts w:ascii="Arial" w:hAnsi="Arial" w:cs="Arial"/>
          <w:b/>
          <w:bCs/>
          <w:color w:val="000000"/>
          <w:sz w:val="20"/>
          <w:szCs w:val="20"/>
        </w:rPr>
        <w:t>3</w:t>
      </w:r>
      <w:r w:rsidRPr="00B45D4B">
        <w:rPr>
          <w:rFonts w:ascii="Arial" w:hAnsi="Arial" w:cs="Arial"/>
          <w:b/>
          <w:bCs/>
          <w:color w:val="000000"/>
          <w:sz w:val="20"/>
          <w:szCs w:val="20"/>
          <w:vertAlign w:val="superscript"/>
        </w:rPr>
        <w:t>rd</w:t>
      </w:r>
      <w:r w:rsidR="009C11B9" w:rsidRPr="00B45D4B">
        <w:rPr>
          <w:rFonts w:ascii="Arial" w:hAnsi="Arial" w:cs="Arial"/>
          <w:b/>
          <w:bCs/>
          <w:color w:val="000000"/>
          <w:sz w:val="20"/>
          <w:szCs w:val="20"/>
        </w:rPr>
        <w:t>, 2020 First Session Notes</w:t>
      </w:r>
      <w:r w:rsidR="009C11B9" w:rsidRPr="00CE55A9">
        <w:rPr>
          <w:rFonts w:ascii="Arial" w:hAnsi="Arial" w:cs="Arial"/>
          <w:color w:val="000000"/>
          <w:sz w:val="20"/>
          <w:szCs w:val="20"/>
        </w:rPr>
        <w:t xml:space="preserve"> </w:t>
      </w:r>
      <w:r w:rsidR="009C11B9" w:rsidRPr="00CE55A9">
        <w:rPr>
          <w:rFonts w:ascii="Arial" w:hAnsi="Arial" w:cs="Arial"/>
          <w:i/>
          <w:color w:val="000000"/>
          <w:sz w:val="20"/>
          <w:szCs w:val="20"/>
        </w:rPr>
        <w:t>by Alan Raul</w:t>
      </w:r>
    </w:p>
    <w:p w14:paraId="4BE3CB78" w14:textId="43ED7E80"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 xml:space="preserve">NCH Software </w:t>
      </w:r>
      <w:proofErr w:type="spellStart"/>
      <w:r w:rsidRPr="00CE55A9">
        <w:rPr>
          <w:rFonts w:ascii="Arial" w:hAnsi="Arial" w:cs="Arial"/>
          <w:iCs/>
          <w:color w:val="000000"/>
          <w:sz w:val="20"/>
          <w:szCs w:val="20"/>
        </w:rPr>
        <w:t>PhotoStage</w:t>
      </w:r>
      <w:proofErr w:type="spellEnd"/>
      <w:r w:rsidRPr="00CE55A9">
        <w:rPr>
          <w:rFonts w:ascii="Arial" w:hAnsi="Arial" w:cs="Arial"/>
          <w:iCs/>
          <w:color w:val="000000"/>
          <w:sz w:val="20"/>
          <w:szCs w:val="20"/>
        </w:rPr>
        <w:t xml:space="preserve"> Slideshow Software</w:t>
      </w:r>
      <w:r w:rsidRPr="00CE55A9">
        <w:rPr>
          <w:rFonts w:ascii="Arial" w:hAnsi="Arial" w:cs="Arial"/>
          <w:iCs/>
          <w:color w:val="000000"/>
          <w:sz w:val="20"/>
          <w:szCs w:val="20"/>
        </w:rPr>
        <w:br/>
      </w:r>
      <w:hyperlink r:id="rId7" w:history="1">
        <w:r w:rsidRPr="00CE55A9">
          <w:rPr>
            <w:rStyle w:val="Hyperlink"/>
            <w:rFonts w:ascii="Arial" w:hAnsi="Arial" w:cs="Arial"/>
            <w:iCs/>
            <w:sz w:val="20"/>
            <w:szCs w:val="20"/>
          </w:rPr>
          <w:t>https://www.nchsoftware.com/slideshow/</w:t>
        </w:r>
      </w:hyperlink>
      <w:r w:rsidRPr="00CE55A9">
        <w:rPr>
          <w:rFonts w:ascii="Arial" w:hAnsi="Arial" w:cs="Arial"/>
          <w:iCs/>
          <w:color w:val="000000"/>
          <w:sz w:val="20"/>
          <w:szCs w:val="20"/>
        </w:rPr>
        <w:t xml:space="preserve"> </w:t>
      </w:r>
    </w:p>
    <w:p w14:paraId="6712F88D" w14:textId="77558104" w:rsidR="00340A7D" w:rsidRPr="00CE55A9" w:rsidRDefault="00340A7D" w:rsidP="00340A7D">
      <w:pPr>
        <w:rPr>
          <w:rFonts w:ascii="Arial" w:hAnsi="Arial" w:cs="Arial"/>
          <w:iCs/>
          <w:color w:val="000000"/>
          <w:sz w:val="20"/>
          <w:szCs w:val="20"/>
        </w:rPr>
      </w:pPr>
      <w:proofErr w:type="spellStart"/>
      <w:r w:rsidRPr="00CE55A9">
        <w:rPr>
          <w:rFonts w:ascii="Arial" w:hAnsi="Arial" w:cs="Arial"/>
          <w:iCs/>
          <w:color w:val="000000"/>
          <w:sz w:val="20"/>
          <w:szCs w:val="20"/>
        </w:rPr>
        <w:t>Netstor</w:t>
      </w:r>
      <w:proofErr w:type="spellEnd"/>
      <w:r w:rsidRPr="00CE55A9">
        <w:rPr>
          <w:rFonts w:ascii="Arial" w:hAnsi="Arial" w:cs="Arial"/>
          <w:iCs/>
          <w:color w:val="000000"/>
          <w:sz w:val="20"/>
          <w:szCs w:val="20"/>
        </w:rPr>
        <w:t xml:space="preserve"> Thunderbolt 3 Desktop Storage</w:t>
      </w:r>
      <w:r w:rsidRPr="00CE55A9">
        <w:rPr>
          <w:rFonts w:ascii="Arial" w:hAnsi="Arial" w:cs="Arial"/>
          <w:iCs/>
          <w:color w:val="000000"/>
          <w:sz w:val="20"/>
          <w:szCs w:val="20"/>
        </w:rPr>
        <w:br/>
      </w:r>
      <w:hyperlink r:id="rId8" w:history="1">
        <w:r w:rsidR="008635B2" w:rsidRPr="00CE55A9">
          <w:rPr>
            <w:rStyle w:val="Hyperlink"/>
            <w:rFonts w:ascii="Arial" w:hAnsi="Arial" w:cs="Arial"/>
            <w:iCs/>
            <w:sz w:val="20"/>
            <w:szCs w:val="20"/>
          </w:rPr>
          <w:t>https://www.netstor.com.tw/product_sublist.aspx?SerID=2&amp;Title=Thunderbolt</w:t>
        </w:r>
      </w:hyperlink>
      <w:r w:rsidR="008635B2" w:rsidRPr="00CE55A9">
        <w:rPr>
          <w:rFonts w:ascii="Arial" w:hAnsi="Arial" w:cs="Arial"/>
          <w:iCs/>
          <w:color w:val="000000"/>
          <w:sz w:val="20"/>
          <w:szCs w:val="20"/>
        </w:rPr>
        <w:t xml:space="preserve"> </w:t>
      </w:r>
    </w:p>
    <w:p w14:paraId="2374C9EE" w14:textId="26AAAC3E"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Talley Farms - Get the best California fruits and vegetables year-round delivered to your door</w:t>
      </w:r>
      <w:r w:rsidR="008635B2" w:rsidRPr="00CE55A9">
        <w:rPr>
          <w:rFonts w:ascii="Arial" w:hAnsi="Arial" w:cs="Arial"/>
          <w:iCs/>
          <w:color w:val="000000"/>
          <w:sz w:val="20"/>
          <w:szCs w:val="20"/>
        </w:rPr>
        <w:br/>
      </w:r>
      <w:hyperlink r:id="rId9" w:history="1">
        <w:r w:rsidR="008635B2" w:rsidRPr="00CE55A9">
          <w:rPr>
            <w:rStyle w:val="Hyperlink"/>
            <w:rFonts w:ascii="Arial" w:hAnsi="Arial" w:cs="Arial"/>
            <w:iCs/>
            <w:sz w:val="20"/>
            <w:szCs w:val="20"/>
          </w:rPr>
          <w:t>https://talleyfarmsfreshharvest.com/how-it-works</w:t>
        </w:r>
      </w:hyperlink>
      <w:r w:rsidR="008635B2" w:rsidRPr="00CE55A9">
        <w:rPr>
          <w:rFonts w:ascii="Arial" w:hAnsi="Arial" w:cs="Arial"/>
          <w:iCs/>
          <w:color w:val="000000"/>
          <w:sz w:val="20"/>
          <w:szCs w:val="20"/>
        </w:rPr>
        <w:t xml:space="preserve"> </w:t>
      </w:r>
    </w:p>
    <w:p w14:paraId="2BBCD1B1" w14:textId="4B3A8363"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Apple Site Map</w:t>
      </w:r>
      <w:r w:rsidR="008635B2" w:rsidRPr="00CE55A9">
        <w:rPr>
          <w:rFonts w:ascii="Arial" w:hAnsi="Arial" w:cs="Arial"/>
          <w:iCs/>
          <w:color w:val="000000"/>
          <w:sz w:val="20"/>
          <w:szCs w:val="20"/>
        </w:rPr>
        <w:br/>
      </w:r>
      <w:hyperlink r:id="rId10" w:history="1">
        <w:r w:rsidR="008635B2" w:rsidRPr="00CE55A9">
          <w:rPr>
            <w:rStyle w:val="Hyperlink"/>
            <w:rFonts w:ascii="Arial" w:hAnsi="Arial" w:cs="Arial"/>
            <w:iCs/>
            <w:sz w:val="20"/>
            <w:szCs w:val="20"/>
          </w:rPr>
          <w:t>https://www.apple.com/sitemap/</w:t>
        </w:r>
      </w:hyperlink>
      <w:r w:rsidR="008635B2" w:rsidRPr="00CE55A9">
        <w:rPr>
          <w:rFonts w:ascii="Arial" w:hAnsi="Arial" w:cs="Arial"/>
          <w:iCs/>
          <w:color w:val="000000"/>
          <w:sz w:val="20"/>
          <w:szCs w:val="20"/>
        </w:rPr>
        <w:t xml:space="preserve"> </w:t>
      </w:r>
    </w:p>
    <w:p w14:paraId="011DCCF7" w14:textId="71171F76"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Google Products</w:t>
      </w:r>
      <w:r w:rsidR="008635B2" w:rsidRPr="00CE55A9">
        <w:rPr>
          <w:rFonts w:ascii="Arial" w:hAnsi="Arial" w:cs="Arial"/>
          <w:iCs/>
          <w:color w:val="000000"/>
          <w:sz w:val="20"/>
          <w:szCs w:val="20"/>
        </w:rPr>
        <w:br/>
      </w:r>
      <w:hyperlink r:id="rId11" w:history="1">
        <w:r w:rsidR="008635B2" w:rsidRPr="00CE55A9">
          <w:rPr>
            <w:rStyle w:val="Hyperlink"/>
            <w:rFonts w:ascii="Arial" w:hAnsi="Arial" w:cs="Arial"/>
            <w:iCs/>
            <w:sz w:val="20"/>
            <w:szCs w:val="20"/>
          </w:rPr>
          <w:t>https://about.google/intl/en_us/products/</w:t>
        </w:r>
      </w:hyperlink>
      <w:r w:rsidR="008635B2" w:rsidRPr="00CE55A9">
        <w:rPr>
          <w:rFonts w:ascii="Arial" w:hAnsi="Arial" w:cs="Arial"/>
          <w:iCs/>
          <w:color w:val="000000"/>
          <w:sz w:val="20"/>
          <w:szCs w:val="20"/>
        </w:rPr>
        <w:t xml:space="preserve"> </w:t>
      </w:r>
    </w:p>
    <w:p w14:paraId="56025AE4" w14:textId="5CFB4FDD"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Google Account</w:t>
      </w:r>
      <w:r w:rsidR="008635B2" w:rsidRPr="00CE55A9">
        <w:rPr>
          <w:rFonts w:ascii="Arial" w:hAnsi="Arial" w:cs="Arial"/>
          <w:iCs/>
          <w:color w:val="000000"/>
          <w:sz w:val="20"/>
          <w:szCs w:val="20"/>
        </w:rPr>
        <w:br/>
      </w:r>
      <w:hyperlink r:id="rId12" w:history="1">
        <w:r w:rsidR="008635B2" w:rsidRPr="00CE55A9">
          <w:rPr>
            <w:rStyle w:val="Hyperlink"/>
            <w:rFonts w:ascii="Arial" w:hAnsi="Arial" w:cs="Arial"/>
            <w:iCs/>
            <w:sz w:val="20"/>
            <w:szCs w:val="20"/>
          </w:rPr>
          <w:t>https://myaccount.google.com/intro</w:t>
        </w:r>
      </w:hyperlink>
      <w:r w:rsidR="008635B2" w:rsidRPr="00CE55A9">
        <w:rPr>
          <w:rFonts w:ascii="Arial" w:hAnsi="Arial" w:cs="Arial"/>
          <w:iCs/>
          <w:color w:val="000000"/>
          <w:sz w:val="20"/>
          <w:szCs w:val="20"/>
        </w:rPr>
        <w:t xml:space="preserve"> </w:t>
      </w:r>
    </w:p>
    <w:p w14:paraId="165612E4" w14:textId="1A12019B"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Google Stor</w:t>
      </w:r>
      <w:r w:rsidR="008635B2" w:rsidRPr="00CE55A9">
        <w:rPr>
          <w:rFonts w:ascii="Arial" w:hAnsi="Arial" w:cs="Arial"/>
          <w:iCs/>
          <w:color w:val="000000"/>
          <w:sz w:val="20"/>
          <w:szCs w:val="20"/>
        </w:rPr>
        <w:t>e</w:t>
      </w:r>
      <w:r w:rsidR="008635B2" w:rsidRPr="00CE55A9">
        <w:rPr>
          <w:rFonts w:ascii="Arial" w:hAnsi="Arial" w:cs="Arial"/>
          <w:iCs/>
          <w:color w:val="000000"/>
          <w:sz w:val="20"/>
          <w:szCs w:val="20"/>
        </w:rPr>
        <w:br/>
      </w:r>
      <w:hyperlink r:id="rId13" w:history="1">
        <w:r w:rsidR="008635B2" w:rsidRPr="00CE55A9">
          <w:rPr>
            <w:rStyle w:val="Hyperlink"/>
            <w:rFonts w:ascii="Arial" w:hAnsi="Arial" w:cs="Arial"/>
            <w:iCs/>
            <w:sz w:val="20"/>
            <w:szCs w:val="20"/>
          </w:rPr>
          <w:t>https://store.google.com/</w:t>
        </w:r>
      </w:hyperlink>
      <w:r w:rsidR="008635B2" w:rsidRPr="00CE55A9">
        <w:rPr>
          <w:rFonts w:ascii="Arial" w:hAnsi="Arial" w:cs="Arial"/>
          <w:iCs/>
          <w:color w:val="000000"/>
          <w:sz w:val="20"/>
          <w:szCs w:val="20"/>
        </w:rPr>
        <w:t xml:space="preserve"> </w:t>
      </w:r>
    </w:p>
    <w:p w14:paraId="4B1230E6" w14:textId="54120A79"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Google Cloud Products</w:t>
      </w:r>
      <w:r w:rsidR="008635B2" w:rsidRPr="00CE55A9">
        <w:rPr>
          <w:rFonts w:ascii="Arial" w:hAnsi="Arial" w:cs="Arial"/>
          <w:iCs/>
          <w:color w:val="000000"/>
          <w:sz w:val="20"/>
          <w:szCs w:val="20"/>
        </w:rPr>
        <w:br/>
      </w:r>
      <w:hyperlink r:id="rId14" w:history="1">
        <w:r w:rsidR="008635B2" w:rsidRPr="00CE55A9">
          <w:rPr>
            <w:rStyle w:val="Hyperlink"/>
            <w:rFonts w:ascii="Arial" w:hAnsi="Arial" w:cs="Arial"/>
            <w:iCs/>
            <w:sz w:val="20"/>
            <w:szCs w:val="20"/>
          </w:rPr>
          <w:t>https://cloud.google.com/products/</w:t>
        </w:r>
      </w:hyperlink>
      <w:r w:rsidR="008635B2" w:rsidRPr="00CE55A9">
        <w:rPr>
          <w:rFonts w:ascii="Arial" w:hAnsi="Arial" w:cs="Arial"/>
          <w:iCs/>
          <w:color w:val="000000"/>
          <w:sz w:val="20"/>
          <w:szCs w:val="20"/>
        </w:rPr>
        <w:t xml:space="preserve"> </w:t>
      </w:r>
    </w:p>
    <w:p w14:paraId="4C93BE5B" w14:textId="2023D958"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Submit a request regarding a deceased Google user's account</w:t>
      </w:r>
      <w:r w:rsidR="008635B2" w:rsidRPr="00CE55A9">
        <w:rPr>
          <w:rFonts w:ascii="Arial" w:hAnsi="Arial" w:cs="Arial"/>
          <w:iCs/>
          <w:color w:val="000000"/>
          <w:sz w:val="20"/>
          <w:szCs w:val="20"/>
        </w:rPr>
        <w:br/>
      </w:r>
      <w:hyperlink r:id="rId15" w:history="1">
        <w:r w:rsidR="008635B2" w:rsidRPr="00CE55A9">
          <w:rPr>
            <w:rStyle w:val="Hyperlink"/>
            <w:rFonts w:ascii="Arial" w:hAnsi="Arial" w:cs="Arial"/>
            <w:iCs/>
            <w:sz w:val="20"/>
            <w:szCs w:val="20"/>
          </w:rPr>
          <w:t>https://support.google.com/accounts/troubleshooter/6357590?visit_id=637236103932842951-32190652</w:t>
        </w:r>
      </w:hyperlink>
      <w:r w:rsidR="008635B2" w:rsidRPr="00CE55A9">
        <w:rPr>
          <w:rFonts w:ascii="Arial" w:hAnsi="Arial" w:cs="Arial"/>
          <w:iCs/>
          <w:color w:val="000000"/>
          <w:sz w:val="20"/>
          <w:szCs w:val="20"/>
        </w:rPr>
        <w:t xml:space="preserve"> </w:t>
      </w:r>
    </w:p>
    <w:p w14:paraId="703E7D5A" w14:textId="1126CC8D"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About Google Inactive Account Manager</w:t>
      </w:r>
      <w:r w:rsidR="008635B2" w:rsidRPr="00CE55A9">
        <w:rPr>
          <w:rFonts w:ascii="Arial" w:hAnsi="Arial" w:cs="Arial"/>
          <w:iCs/>
          <w:color w:val="000000"/>
          <w:sz w:val="20"/>
          <w:szCs w:val="20"/>
        </w:rPr>
        <w:br/>
      </w:r>
      <w:hyperlink r:id="rId16" w:history="1">
        <w:r w:rsidR="008635B2" w:rsidRPr="00CE55A9">
          <w:rPr>
            <w:rStyle w:val="Hyperlink"/>
            <w:rFonts w:ascii="Arial" w:hAnsi="Arial" w:cs="Arial"/>
            <w:iCs/>
            <w:sz w:val="20"/>
            <w:szCs w:val="20"/>
          </w:rPr>
          <w:t>https://support.google.com/accounts/answer/3036546</w:t>
        </w:r>
      </w:hyperlink>
      <w:r w:rsidR="008635B2" w:rsidRPr="00CE55A9">
        <w:rPr>
          <w:rFonts w:ascii="Arial" w:hAnsi="Arial" w:cs="Arial"/>
          <w:iCs/>
          <w:color w:val="000000"/>
          <w:sz w:val="20"/>
          <w:szCs w:val="20"/>
        </w:rPr>
        <w:t xml:space="preserve"> </w:t>
      </w:r>
    </w:p>
    <w:p w14:paraId="6946A2BC" w14:textId="5B9D4AA2"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Microsoft Site Map</w:t>
      </w:r>
      <w:r w:rsidR="008635B2" w:rsidRPr="00CE55A9">
        <w:rPr>
          <w:rFonts w:ascii="Arial" w:hAnsi="Arial" w:cs="Arial"/>
          <w:iCs/>
          <w:color w:val="000000"/>
          <w:sz w:val="20"/>
          <w:szCs w:val="20"/>
        </w:rPr>
        <w:br/>
      </w:r>
      <w:hyperlink r:id="rId17" w:history="1">
        <w:r w:rsidR="008635B2" w:rsidRPr="00CE55A9">
          <w:rPr>
            <w:rStyle w:val="Hyperlink"/>
            <w:rFonts w:ascii="Arial" w:hAnsi="Arial" w:cs="Arial"/>
            <w:iCs/>
            <w:sz w:val="20"/>
            <w:szCs w:val="20"/>
          </w:rPr>
          <w:t>https://www.microsoft.com/en-us/sitemap.aspx</w:t>
        </w:r>
      </w:hyperlink>
      <w:r w:rsidR="008635B2" w:rsidRPr="00CE55A9">
        <w:rPr>
          <w:rFonts w:ascii="Arial" w:hAnsi="Arial" w:cs="Arial"/>
          <w:iCs/>
          <w:color w:val="000000"/>
          <w:sz w:val="20"/>
          <w:szCs w:val="20"/>
        </w:rPr>
        <w:t xml:space="preserve"> </w:t>
      </w:r>
    </w:p>
    <w:p w14:paraId="2D6FCA5D" w14:textId="142C560A"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 xml:space="preserve">2BrightSparks </w:t>
      </w:r>
      <w:proofErr w:type="spellStart"/>
      <w:r w:rsidRPr="00CE55A9">
        <w:rPr>
          <w:rFonts w:ascii="Arial" w:hAnsi="Arial" w:cs="Arial"/>
          <w:iCs/>
          <w:color w:val="000000"/>
          <w:sz w:val="20"/>
          <w:szCs w:val="20"/>
        </w:rPr>
        <w:t>SyncBackFree</w:t>
      </w:r>
      <w:proofErr w:type="spellEnd"/>
      <w:r w:rsidRPr="00CE55A9">
        <w:rPr>
          <w:rFonts w:ascii="Arial" w:hAnsi="Arial" w:cs="Arial"/>
          <w:iCs/>
          <w:color w:val="000000"/>
          <w:sz w:val="20"/>
          <w:szCs w:val="20"/>
        </w:rPr>
        <w:t xml:space="preserve"> - is the best free backup and synchronization software on the planet - with great features and no cost!</w:t>
      </w:r>
      <w:r w:rsidR="008635B2" w:rsidRPr="00CE55A9">
        <w:rPr>
          <w:rFonts w:ascii="Arial" w:hAnsi="Arial" w:cs="Arial"/>
          <w:iCs/>
          <w:color w:val="000000"/>
          <w:sz w:val="20"/>
          <w:szCs w:val="20"/>
        </w:rPr>
        <w:br/>
      </w:r>
      <w:hyperlink r:id="rId18" w:history="1">
        <w:r w:rsidR="008635B2" w:rsidRPr="00CE55A9">
          <w:rPr>
            <w:rStyle w:val="Hyperlink"/>
            <w:rFonts w:ascii="Arial" w:hAnsi="Arial" w:cs="Arial"/>
            <w:iCs/>
            <w:sz w:val="20"/>
            <w:szCs w:val="20"/>
          </w:rPr>
          <w:t>https://www.2brightsparks.com/freeware/index.html</w:t>
        </w:r>
      </w:hyperlink>
      <w:r w:rsidR="008635B2" w:rsidRPr="00CE55A9">
        <w:rPr>
          <w:rFonts w:ascii="Arial" w:hAnsi="Arial" w:cs="Arial"/>
          <w:iCs/>
          <w:color w:val="000000"/>
          <w:sz w:val="20"/>
          <w:szCs w:val="20"/>
        </w:rPr>
        <w:t xml:space="preserve"> </w:t>
      </w:r>
    </w:p>
    <w:p w14:paraId="53DA5771" w14:textId="71039557"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Backup Checklist</w:t>
      </w:r>
      <w:r w:rsidR="008635B2" w:rsidRPr="00CE55A9">
        <w:rPr>
          <w:rFonts w:ascii="Arial" w:hAnsi="Arial" w:cs="Arial"/>
          <w:iCs/>
          <w:color w:val="000000"/>
          <w:sz w:val="20"/>
          <w:szCs w:val="20"/>
        </w:rPr>
        <w:br/>
      </w:r>
      <w:hyperlink r:id="rId19" w:history="1">
        <w:r w:rsidR="008635B2" w:rsidRPr="00CE55A9">
          <w:rPr>
            <w:rStyle w:val="Hyperlink"/>
            <w:rFonts w:ascii="Arial" w:hAnsi="Arial" w:cs="Arial"/>
            <w:iCs/>
            <w:sz w:val="20"/>
            <w:szCs w:val="20"/>
          </w:rPr>
          <w:t>https://www.2brightsparks.com/resources/articles/backup-and-recovery-checklist.html</w:t>
        </w:r>
      </w:hyperlink>
      <w:r w:rsidR="008635B2" w:rsidRPr="00CE55A9">
        <w:rPr>
          <w:rFonts w:ascii="Arial" w:hAnsi="Arial" w:cs="Arial"/>
          <w:iCs/>
          <w:color w:val="000000"/>
          <w:sz w:val="20"/>
          <w:szCs w:val="20"/>
        </w:rPr>
        <w:t xml:space="preserve"> </w:t>
      </w:r>
    </w:p>
    <w:p w14:paraId="4423E90B" w14:textId="6796AC5F" w:rsidR="00340A7D" w:rsidRPr="00CE55A9" w:rsidRDefault="00340A7D" w:rsidP="00340A7D">
      <w:pPr>
        <w:rPr>
          <w:rFonts w:ascii="Arial" w:hAnsi="Arial" w:cs="Arial"/>
          <w:iCs/>
          <w:color w:val="000000"/>
          <w:sz w:val="20"/>
          <w:szCs w:val="20"/>
        </w:rPr>
      </w:pPr>
      <w:r w:rsidRPr="00CE55A9">
        <w:rPr>
          <w:rFonts w:ascii="Arial" w:hAnsi="Arial" w:cs="Arial"/>
          <w:iCs/>
          <w:color w:val="000000"/>
          <w:sz w:val="20"/>
          <w:szCs w:val="20"/>
        </w:rPr>
        <w:t>Practical and Robust Backup Strategy - The 3-2-1 Backup Rule</w:t>
      </w:r>
      <w:r w:rsidR="008635B2" w:rsidRPr="00CE55A9">
        <w:rPr>
          <w:rFonts w:ascii="Arial" w:hAnsi="Arial" w:cs="Arial"/>
          <w:iCs/>
          <w:color w:val="000000"/>
          <w:sz w:val="20"/>
          <w:szCs w:val="20"/>
        </w:rPr>
        <w:br/>
      </w:r>
      <w:hyperlink r:id="rId20" w:history="1">
        <w:r w:rsidR="008635B2" w:rsidRPr="00CE55A9">
          <w:rPr>
            <w:rStyle w:val="Hyperlink"/>
            <w:rFonts w:ascii="Arial" w:hAnsi="Arial" w:cs="Arial"/>
            <w:iCs/>
            <w:sz w:val="20"/>
            <w:szCs w:val="20"/>
          </w:rPr>
          <w:t>https://www.2brightsparks.com/resources/articles/3-2-1-backup-strategy.htm</w:t>
        </w:r>
        <w:r w:rsidR="008635B2" w:rsidRPr="00CE55A9">
          <w:rPr>
            <w:rStyle w:val="Hyperlink"/>
            <w:rFonts w:ascii="Arial" w:hAnsi="Arial" w:cs="Arial"/>
            <w:b/>
            <w:bCs/>
            <w:iCs/>
            <w:sz w:val="20"/>
            <w:szCs w:val="20"/>
          </w:rPr>
          <w:t>l</w:t>
        </w:r>
      </w:hyperlink>
    </w:p>
    <w:p w14:paraId="185DAFFC" w14:textId="12899B9F" w:rsidR="009C11B9" w:rsidRPr="00CE55A9" w:rsidRDefault="009C11B9" w:rsidP="00340A7D">
      <w:pPr>
        <w:rPr>
          <w:rFonts w:ascii="Arial" w:hAnsi="Arial" w:cs="Arial"/>
          <w:b/>
          <w:bCs/>
          <w:iCs/>
          <w:color w:val="000000"/>
          <w:sz w:val="20"/>
          <w:szCs w:val="20"/>
        </w:rPr>
      </w:pPr>
      <w:r w:rsidRPr="00CE55A9">
        <w:rPr>
          <w:rFonts w:ascii="Arial" w:hAnsi="Arial" w:cs="Arial"/>
          <w:b/>
          <w:bCs/>
          <w:iCs/>
          <w:color w:val="000000"/>
          <w:sz w:val="20"/>
          <w:szCs w:val="20"/>
        </w:rPr>
        <w:t>Alan Raul</w:t>
      </w:r>
    </w:p>
    <w:p w14:paraId="6CAF057C" w14:textId="1F45A02A" w:rsidR="00535C6A" w:rsidRPr="00CE55A9" w:rsidRDefault="008635B2" w:rsidP="00535C6A">
      <w:pPr>
        <w:rPr>
          <w:rFonts w:ascii="Arial" w:hAnsi="Arial" w:cs="Arial"/>
          <w:bCs/>
          <w:i/>
          <w:iCs/>
          <w:color w:val="44546A" w:themeColor="text2"/>
        </w:rPr>
      </w:pPr>
      <w:r w:rsidRPr="00CE55A9">
        <w:rPr>
          <w:rFonts w:ascii="Arial" w:hAnsi="Arial" w:cs="Arial"/>
          <w:b/>
          <w:color w:val="44546A" w:themeColor="text2"/>
        </w:rPr>
        <w:lastRenderedPageBreak/>
        <w:t>May 3</w:t>
      </w:r>
      <w:r w:rsidRPr="00CE55A9">
        <w:rPr>
          <w:rFonts w:ascii="Arial" w:hAnsi="Arial" w:cs="Arial"/>
          <w:b/>
          <w:color w:val="44546A" w:themeColor="text2"/>
          <w:vertAlign w:val="superscript"/>
        </w:rPr>
        <w:t>rd</w:t>
      </w:r>
      <w:r w:rsidR="00FF295C" w:rsidRPr="00CE55A9">
        <w:rPr>
          <w:rFonts w:ascii="Arial" w:hAnsi="Arial" w:cs="Arial"/>
          <w:b/>
          <w:color w:val="44546A" w:themeColor="text2"/>
        </w:rPr>
        <w:t xml:space="preserve"> 2020 Second Session Notes </w:t>
      </w:r>
      <w:r w:rsidR="00FF295C" w:rsidRPr="00CE55A9">
        <w:rPr>
          <w:rFonts w:ascii="Arial" w:hAnsi="Arial" w:cs="Arial"/>
          <w:bCs/>
          <w:i/>
          <w:iCs/>
          <w:color w:val="44546A" w:themeColor="text2"/>
        </w:rPr>
        <w:t>by Ralph Sutter</w:t>
      </w:r>
      <w:r w:rsidR="00D25804" w:rsidRPr="00CE55A9">
        <w:rPr>
          <w:rFonts w:ascii="Arial" w:hAnsi="Arial" w:cs="Arial"/>
          <w:bCs/>
          <w:i/>
          <w:iCs/>
          <w:color w:val="44546A" w:themeColor="text2"/>
        </w:rPr>
        <w:br/>
      </w:r>
      <w:r w:rsidR="00535C6A" w:rsidRPr="00CE55A9">
        <w:rPr>
          <w:rFonts w:ascii="Arial" w:hAnsi="Arial" w:cs="Arial"/>
          <w:b/>
          <w:color w:val="44546A" w:themeColor="text2"/>
        </w:rPr>
        <w:t>On-line Vegetable Gardening Resources</w:t>
      </w:r>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Better Homes and Gardens</w:t>
      </w:r>
      <w:r w:rsidR="00535C6A" w:rsidRPr="00CE55A9">
        <w:rPr>
          <w:rFonts w:ascii="Arial" w:hAnsi="Arial" w:cs="Arial"/>
          <w:bCs/>
          <w:color w:val="44546A" w:themeColor="text2"/>
        </w:rPr>
        <w:br/>
      </w:r>
      <w:hyperlink r:id="rId21" w:tgtFrame="_blank" w:history="1">
        <w:r w:rsidR="00535C6A" w:rsidRPr="00CE55A9">
          <w:rPr>
            <w:rStyle w:val="Hyperlink"/>
            <w:rFonts w:ascii="Arial" w:hAnsi="Arial" w:cs="Arial"/>
            <w:bCs/>
          </w:rPr>
          <w:t>https://www.bhg.com/gardening/</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Cornell Vegetable MD On-line</w:t>
      </w:r>
      <w:r w:rsidR="00535C6A" w:rsidRPr="00CE55A9">
        <w:rPr>
          <w:rFonts w:ascii="Arial" w:hAnsi="Arial" w:cs="Arial"/>
          <w:bCs/>
          <w:color w:val="44546A" w:themeColor="text2"/>
        </w:rPr>
        <w:br/>
      </w:r>
      <w:hyperlink r:id="rId22" w:tgtFrame="_blank" w:history="1">
        <w:r w:rsidR="00535C6A" w:rsidRPr="00CE55A9">
          <w:rPr>
            <w:rStyle w:val="Hyperlink"/>
            <w:rFonts w:ascii="Arial" w:hAnsi="Arial" w:cs="Arial"/>
            <w:bCs/>
          </w:rPr>
          <w:t>http://vegetablemdonline.ppath.cornell.edu/Home.htm</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Dave’s Garden Plant Data Base</w:t>
      </w:r>
      <w:r w:rsidR="00535C6A" w:rsidRPr="00CE55A9">
        <w:rPr>
          <w:rFonts w:ascii="Arial" w:hAnsi="Arial" w:cs="Arial"/>
          <w:bCs/>
          <w:color w:val="44546A" w:themeColor="text2"/>
        </w:rPr>
        <w:br/>
      </w:r>
      <w:hyperlink r:id="rId23" w:tgtFrame="_blank" w:history="1">
        <w:r w:rsidR="00535C6A" w:rsidRPr="00CE55A9">
          <w:rPr>
            <w:rStyle w:val="Hyperlink"/>
            <w:rFonts w:ascii="Arial" w:hAnsi="Arial" w:cs="Arial"/>
            <w:bCs/>
          </w:rPr>
          <w:t>https://davesgarden.com/guides/pf/</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The Farmers’ Almanac Garden Planner</w:t>
      </w:r>
      <w:r w:rsidR="00535C6A" w:rsidRPr="00CE55A9">
        <w:rPr>
          <w:rFonts w:ascii="Arial" w:hAnsi="Arial" w:cs="Arial"/>
          <w:bCs/>
          <w:color w:val="44546A" w:themeColor="text2"/>
        </w:rPr>
        <w:br/>
      </w:r>
      <w:hyperlink r:id="rId24" w:tgtFrame="_blank" w:history="1">
        <w:r w:rsidR="00535C6A" w:rsidRPr="00CE55A9">
          <w:rPr>
            <w:rStyle w:val="Hyperlink"/>
            <w:rFonts w:ascii="Arial" w:hAnsi="Arial" w:cs="Arial"/>
            <w:bCs/>
          </w:rPr>
          <w:t>https://gardenplanner.almanac.com/garden-planner-design.aspx</w:t>
        </w:r>
      </w:hyperlink>
      <w:r w:rsidR="00535C6A" w:rsidRPr="00CE55A9">
        <w:rPr>
          <w:rFonts w:ascii="Arial" w:hAnsi="Arial" w:cs="Arial"/>
          <w:bCs/>
          <w:color w:val="44546A" w:themeColor="text2"/>
        </w:rPr>
        <w:br/>
      </w:r>
      <w:hyperlink r:id="rId25" w:tgtFrame="_blank" w:history="1">
        <w:r w:rsidR="00535C6A" w:rsidRPr="00CE55A9">
          <w:rPr>
            <w:rStyle w:val="Hyperlink"/>
            <w:rFonts w:ascii="Arial" w:hAnsi="Arial" w:cs="Arial"/>
            <w:bCs/>
          </w:rPr>
          <w:t>https://www.almanac.com/vegetable-gardening-for-beginners</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Gardening Resources for Beginners</w:t>
      </w:r>
      <w:r w:rsidR="00535C6A" w:rsidRPr="00CE55A9">
        <w:rPr>
          <w:rFonts w:ascii="Arial" w:hAnsi="Arial" w:cs="Arial"/>
          <w:bCs/>
          <w:color w:val="44546A" w:themeColor="text2"/>
        </w:rPr>
        <w:br/>
      </w:r>
      <w:hyperlink r:id="rId26" w:tgtFrame="_blank" w:history="1">
        <w:r w:rsidR="00535C6A" w:rsidRPr="00CE55A9">
          <w:rPr>
            <w:rStyle w:val="Hyperlink"/>
            <w:rFonts w:ascii="Arial" w:hAnsi="Arial" w:cs="Arial"/>
            <w:bCs/>
          </w:rPr>
          <w:t>https://accidentalhippies.com/2017/04/04/gardening-resources-beginners/</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Gardeners’ Supply Garden Planner</w:t>
      </w:r>
      <w:r w:rsidR="00535C6A" w:rsidRPr="00CE55A9">
        <w:rPr>
          <w:rFonts w:ascii="Arial" w:hAnsi="Arial" w:cs="Arial"/>
          <w:bCs/>
          <w:color w:val="44546A" w:themeColor="text2"/>
        </w:rPr>
        <w:br/>
        <w:t> </w:t>
      </w:r>
      <w:hyperlink r:id="rId27" w:tgtFrame="_blank" w:history="1">
        <w:r w:rsidR="00535C6A" w:rsidRPr="00CE55A9">
          <w:rPr>
            <w:rStyle w:val="Hyperlink"/>
            <w:rFonts w:ascii="Arial" w:hAnsi="Arial" w:cs="Arial"/>
            <w:bCs/>
          </w:rPr>
          <w:t>https://www.gardeners.com/on/demandware.store/Sites-Gardeners-Site/default/KGP-SitePlan</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Mother Earth News Vegetable Garden Planner</w:t>
      </w:r>
      <w:r w:rsidR="00535C6A" w:rsidRPr="00CE55A9">
        <w:rPr>
          <w:rFonts w:ascii="Arial" w:hAnsi="Arial" w:cs="Arial"/>
          <w:bCs/>
          <w:color w:val="44546A" w:themeColor="text2"/>
        </w:rPr>
        <w:br/>
      </w:r>
      <w:hyperlink r:id="rId28" w:tgtFrame="_blank" w:history="1">
        <w:r w:rsidR="00535C6A" w:rsidRPr="00CE55A9">
          <w:rPr>
            <w:rStyle w:val="Hyperlink"/>
            <w:rFonts w:ascii="Arial" w:hAnsi="Arial" w:cs="Arial"/>
            <w:bCs/>
          </w:rPr>
          <w:t>https://www.motherearthnews.com/garden-planner/vegetable-garden-planner</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The National Gardening Association</w:t>
      </w:r>
      <w:r w:rsidR="00535C6A" w:rsidRPr="00CE55A9">
        <w:rPr>
          <w:rFonts w:ascii="Arial" w:hAnsi="Arial" w:cs="Arial"/>
          <w:bCs/>
          <w:color w:val="44546A" w:themeColor="text2"/>
        </w:rPr>
        <w:br/>
      </w:r>
      <w:hyperlink r:id="rId29" w:tgtFrame="_blank" w:history="1">
        <w:r w:rsidR="00535C6A" w:rsidRPr="00CE55A9">
          <w:rPr>
            <w:rStyle w:val="Hyperlink"/>
            <w:rFonts w:ascii="Arial" w:hAnsi="Arial" w:cs="Arial"/>
            <w:bCs/>
          </w:rPr>
          <w:t>https://garden.org/</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Trillium Living Gardening Basics</w:t>
      </w:r>
      <w:r w:rsidR="00535C6A" w:rsidRPr="00CE55A9">
        <w:rPr>
          <w:rFonts w:ascii="Arial" w:hAnsi="Arial" w:cs="Arial"/>
          <w:bCs/>
          <w:color w:val="44546A" w:themeColor="text2"/>
        </w:rPr>
        <w:br/>
      </w:r>
      <w:hyperlink r:id="rId30" w:tgtFrame="_blank" w:history="1">
        <w:r w:rsidR="00535C6A" w:rsidRPr="00CE55A9">
          <w:rPr>
            <w:rStyle w:val="Hyperlink"/>
            <w:rFonts w:ascii="Arial" w:hAnsi="Arial" w:cs="Arial"/>
            <w:bCs/>
          </w:rPr>
          <w:t>https://trilliumlivingllc.com/category/outdoor-gardening/gardening-basics/</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University of California Agriculture and Natural Resources</w:t>
      </w:r>
      <w:r w:rsidR="00535C6A" w:rsidRPr="00CE55A9">
        <w:rPr>
          <w:rFonts w:ascii="Arial" w:hAnsi="Arial" w:cs="Arial"/>
          <w:bCs/>
          <w:color w:val="44546A" w:themeColor="text2"/>
        </w:rPr>
        <w:br/>
      </w:r>
      <w:hyperlink r:id="rId31" w:tgtFrame="_blank" w:history="1">
        <w:r w:rsidR="00535C6A" w:rsidRPr="00CE55A9">
          <w:rPr>
            <w:rStyle w:val="Hyperlink"/>
            <w:rFonts w:ascii="Arial" w:hAnsi="Arial" w:cs="Arial"/>
            <w:bCs/>
          </w:rPr>
          <w:t>https://ucanr.edu/</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USDA National Agricultural Library</w:t>
      </w:r>
      <w:r w:rsidR="00535C6A" w:rsidRPr="00CE55A9">
        <w:rPr>
          <w:rFonts w:ascii="Arial" w:hAnsi="Arial" w:cs="Arial"/>
          <w:bCs/>
          <w:color w:val="44546A" w:themeColor="text2"/>
        </w:rPr>
        <w:br/>
      </w:r>
      <w:hyperlink r:id="rId32" w:tgtFrame="_blank" w:history="1">
        <w:r w:rsidR="00535C6A" w:rsidRPr="00CE55A9">
          <w:rPr>
            <w:rStyle w:val="Hyperlink"/>
            <w:rFonts w:ascii="Arial" w:hAnsi="Arial" w:cs="Arial"/>
            <w:bCs/>
          </w:rPr>
          <w:t>https://www.nal.usda.gov/topics/home-gardening</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r>
      <w:r w:rsidR="00535C6A" w:rsidRPr="00CE55A9">
        <w:rPr>
          <w:rFonts w:ascii="Arial" w:hAnsi="Arial" w:cs="Arial"/>
          <w:b/>
          <w:bCs/>
          <w:color w:val="44546A" w:themeColor="text2"/>
        </w:rPr>
        <w:t>USDA Plant Hardiness Zone Map</w:t>
      </w:r>
      <w:r w:rsidR="00535C6A" w:rsidRPr="00CE55A9">
        <w:rPr>
          <w:rFonts w:ascii="Arial" w:hAnsi="Arial" w:cs="Arial"/>
          <w:bCs/>
          <w:color w:val="44546A" w:themeColor="text2"/>
        </w:rPr>
        <w:br/>
      </w:r>
      <w:hyperlink r:id="rId33" w:tgtFrame="_blank" w:history="1">
        <w:r w:rsidR="00535C6A" w:rsidRPr="00CE55A9">
          <w:rPr>
            <w:rStyle w:val="Hyperlink"/>
            <w:rFonts w:ascii="Arial" w:hAnsi="Arial" w:cs="Arial"/>
            <w:bCs/>
          </w:rPr>
          <w:t>https://planthardiness.ars.usda.gov/PHZMWeb/</w:t>
        </w:r>
      </w:hyperlink>
      <w:r w:rsidR="00535C6A" w:rsidRPr="00CE55A9">
        <w:rPr>
          <w:rFonts w:ascii="Arial" w:hAnsi="Arial" w:cs="Arial"/>
          <w:bCs/>
          <w:color w:val="44546A" w:themeColor="text2"/>
        </w:rPr>
        <w:br/>
      </w:r>
      <w:r w:rsidR="00535C6A" w:rsidRPr="00CE55A9">
        <w:rPr>
          <w:rFonts w:ascii="Arial" w:hAnsi="Arial" w:cs="Arial"/>
          <w:bCs/>
          <w:color w:val="44546A" w:themeColor="text2"/>
        </w:rPr>
        <w:br/>
        <w:t>Compiled by </w:t>
      </w:r>
      <w:r w:rsidR="00535C6A" w:rsidRPr="00CE55A9">
        <w:rPr>
          <w:rFonts w:ascii="Arial" w:hAnsi="Arial" w:cs="Arial"/>
          <w:b/>
          <w:bCs/>
          <w:color w:val="44546A" w:themeColor="text2"/>
        </w:rPr>
        <w:t>Ralph Sutter</w:t>
      </w:r>
    </w:p>
    <w:p w14:paraId="06B6018B" w14:textId="585ED753" w:rsidR="00A44F26" w:rsidRPr="00CE55A9" w:rsidRDefault="00D80ABF" w:rsidP="00E53D16">
      <w:pPr>
        <w:spacing w:before="100" w:beforeAutospacing="1" w:after="100" w:afterAutospacing="1"/>
        <w:rPr>
          <w:rFonts w:ascii="Arial" w:hAnsi="Arial" w:cs="Arial"/>
          <w:color w:val="000000"/>
          <w:sz w:val="20"/>
          <w:szCs w:val="20"/>
          <w:shd w:val="clear" w:color="auto" w:fill="FFFFFF"/>
        </w:rPr>
      </w:pPr>
      <w:r>
        <w:rPr>
          <w:rFonts w:ascii="Arial" w:hAnsi="Arial" w:cs="Arial"/>
          <w:b/>
          <w:bCs/>
          <w:color w:val="000000"/>
          <w:sz w:val="20"/>
          <w:szCs w:val="20"/>
        </w:rPr>
        <w:lastRenderedPageBreak/>
        <w:t>June</w:t>
      </w:r>
      <w:r w:rsidR="00FC6045" w:rsidRPr="00CE55A9">
        <w:rPr>
          <w:rFonts w:ascii="Arial" w:hAnsi="Arial" w:cs="Arial"/>
          <w:b/>
          <w:bCs/>
          <w:color w:val="000000"/>
          <w:sz w:val="20"/>
          <w:szCs w:val="20"/>
        </w:rPr>
        <w:t xml:space="preserve"> </w:t>
      </w:r>
      <w:r>
        <w:rPr>
          <w:rFonts w:ascii="Arial" w:hAnsi="Arial" w:cs="Arial"/>
          <w:b/>
          <w:bCs/>
          <w:color w:val="000000"/>
          <w:sz w:val="20"/>
          <w:szCs w:val="20"/>
        </w:rPr>
        <w:t>7</w:t>
      </w:r>
      <w:r w:rsidRPr="00D80ABF">
        <w:rPr>
          <w:rFonts w:ascii="Arial" w:hAnsi="Arial" w:cs="Arial"/>
          <w:b/>
          <w:bCs/>
          <w:color w:val="000000"/>
          <w:sz w:val="20"/>
          <w:szCs w:val="20"/>
          <w:vertAlign w:val="superscript"/>
        </w:rPr>
        <w:t>th</w:t>
      </w:r>
      <w:r w:rsidR="009C11B9" w:rsidRPr="00CE55A9">
        <w:rPr>
          <w:rFonts w:ascii="Arial" w:hAnsi="Arial" w:cs="Arial"/>
          <w:b/>
          <w:bCs/>
          <w:color w:val="000000"/>
          <w:sz w:val="20"/>
          <w:szCs w:val="20"/>
        </w:rPr>
        <w:t>,</w:t>
      </w:r>
      <w:r w:rsidR="009C11B9" w:rsidRPr="00CE55A9">
        <w:rPr>
          <w:rFonts w:ascii="Arial" w:hAnsi="Arial" w:cs="Arial"/>
          <w:b/>
          <w:bCs/>
          <w:color w:val="000000"/>
          <w:sz w:val="20"/>
          <w:szCs w:val="20"/>
          <w:vertAlign w:val="superscript"/>
        </w:rPr>
        <w:t xml:space="preserve"> </w:t>
      </w:r>
      <w:r w:rsidR="009C11B9" w:rsidRPr="00CE55A9">
        <w:rPr>
          <w:rFonts w:ascii="Arial" w:hAnsi="Arial" w:cs="Arial"/>
          <w:b/>
          <w:bCs/>
          <w:color w:val="000000"/>
          <w:sz w:val="20"/>
          <w:szCs w:val="20"/>
        </w:rPr>
        <w:t>2020 Programming Schedule</w:t>
      </w:r>
      <w:r w:rsidR="009C11B9" w:rsidRPr="00CE55A9">
        <w:rPr>
          <w:rFonts w:ascii="Arial" w:hAnsi="Arial" w:cs="Arial"/>
          <w:bCs/>
          <w:color w:val="000000"/>
          <w:sz w:val="20"/>
          <w:szCs w:val="20"/>
        </w:rPr>
        <w:t xml:space="preserve"> </w:t>
      </w:r>
      <w:r w:rsidR="009C11B9" w:rsidRPr="00CE55A9">
        <w:rPr>
          <w:rFonts w:ascii="Arial" w:hAnsi="Arial" w:cs="Arial"/>
          <w:bCs/>
          <w:i/>
          <w:color w:val="000000"/>
          <w:sz w:val="20"/>
          <w:szCs w:val="20"/>
        </w:rPr>
        <w:t xml:space="preserve">by </w:t>
      </w:r>
      <w:r w:rsidR="00B45D4B">
        <w:rPr>
          <w:rFonts w:ascii="Arial" w:hAnsi="Arial" w:cs="Arial"/>
          <w:bCs/>
          <w:i/>
          <w:color w:val="000000"/>
          <w:sz w:val="20"/>
          <w:szCs w:val="20"/>
        </w:rPr>
        <w:t>Alan Raul</w:t>
      </w:r>
      <w:r w:rsidR="00EE592D" w:rsidRPr="00CE55A9">
        <w:rPr>
          <w:rFonts w:ascii="Arial" w:hAnsi="Arial" w:cs="Arial"/>
          <w:bCs/>
          <w:i/>
          <w:color w:val="000000"/>
          <w:sz w:val="20"/>
          <w:szCs w:val="20"/>
        </w:rPr>
        <w:br/>
      </w:r>
      <w:r w:rsidR="00CE55A9" w:rsidRPr="00CE55A9">
        <w:rPr>
          <w:rFonts w:ascii="Arial" w:hAnsi="Arial"/>
          <w:color w:val="000000"/>
          <w:sz w:val="20"/>
          <w:szCs w:val="18"/>
          <w:shd w:val="clear" w:color="auto" w:fill="FFFFFF"/>
        </w:rPr>
        <w:t>The </w:t>
      </w:r>
      <w:r w:rsidR="00CE55A9" w:rsidRPr="00CE55A9">
        <w:rPr>
          <w:rStyle w:val="Strong"/>
          <w:rFonts w:ascii="Arial" w:hAnsi="Arial"/>
          <w:color w:val="000000"/>
          <w:sz w:val="20"/>
          <w:szCs w:val="18"/>
          <w:shd w:val="clear" w:color="auto" w:fill="FFFFFF"/>
        </w:rPr>
        <w:t>First ZOOM Session</w:t>
      </w:r>
      <w:r w:rsidR="00CE55A9" w:rsidRPr="00CE55A9">
        <w:rPr>
          <w:rFonts w:ascii="Arial" w:hAnsi="Arial"/>
          <w:color w:val="000000"/>
          <w:sz w:val="20"/>
          <w:szCs w:val="18"/>
          <w:shd w:val="clear" w:color="auto" w:fill="FFFFFF"/>
        </w:rPr>
        <w:t> in June will feature </w:t>
      </w:r>
      <w:r w:rsidR="00CE55A9" w:rsidRPr="00CE55A9">
        <w:rPr>
          <w:rStyle w:val="Strong"/>
          <w:rFonts w:ascii="Arial" w:hAnsi="Arial"/>
          <w:color w:val="000000"/>
          <w:sz w:val="20"/>
          <w:szCs w:val="18"/>
          <w:shd w:val="clear" w:color="auto" w:fill="FFFFFF"/>
        </w:rPr>
        <w:t>Alan Raul</w:t>
      </w:r>
      <w:r w:rsidR="00CE55A9" w:rsidRPr="00CE55A9">
        <w:rPr>
          <w:rFonts w:ascii="Arial" w:hAnsi="Arial"/>
          <w:color w:val="000000"/>
          <w:sz w:val="20"/>
          <w:szCs w:val="18"/>
          <w:shd w:val="clear" w:color="auto" w:fill="FFFFFF"/>
        </w:rPr>
        <w:t> offering a Questions and Answers program from 12:45-2:00 p.m.</w:t>
      </w:r>
      <w:r w:rsidR="00CE55A9" w:rsidRPr="00CE55A9">
        <w:rPr>
          <w:rFonts w:ascii="Arial" w:hAnsi="Arial"/>
          <w:color w:val="000000"/>
          <w:sz w:val="20"/>
          <w:szCs w:val="18"/>
        </w:rPr>
        <w:br/>
      </w:r>
      <w:r w:rsidR="00CE55A9" w:rsidRPr="00CE55A9">
        <w:rPr>
          <w:rFonts w:ascii="Arial" w:hAnsi="Arial"/>
          <w:color w:val="000000"/>
          <w:sz w:val="20"/>
          <w:szCs w:val="18"/>
        </w:rPr>
        <w:br/>
      </w:r>
      <w:r w:rsidR="00CE55A9" w:rsidRPr="00CE55A9">
        <w:rPr>
          <w:rFonts w:ascii="Arial" w:hAnsi="Arial"/>
          <w:color w:val="000000"/>
          <w:sz w:val="20"/>
          <w:szCs w:val="18"/>
          <w:shd w:val="clear" w:color="auto" w:fill="FFFFFF"/>
        </w:rPr>
        <w:t>Usual topics include security issues, recent changes in Windows operating systems, tablets and smart phones as well as demos of software and hardware. We always encourage questions and observations from the audience.</w:t>
      </w:r>
      <w:r w:rsidR="00CE55A9" w:rsidRPr="00CE55A9">
        <w:rPr>
          <w:rFonts w:ascii="Arial" w:hAnsi="Arial"/>
          <w:color w:val="000000"/>
          <w:sz w:val="20"/>
          <w:szCs w:val="18"/>
        </w:rPr>
        <w:br/>
      </w:r>
      <w:r w:rsidR="00CE55A9" w:rsidRPr="00CE55A9">
        <w:rPr>
          <w:rFonts w:ascii="Arial" w:hAnsi="Arial"/>
          <w:color w:val="000000"/>
          <w:sz w:val="20"/>
          <w:szCs w:val="18"/>
        </w:rPr>
        <w:br/>
      </w:r>
      <w:r w:rsidR="00CE55A9" w:rsidRPr="00CE55A9">
        <w:rPr>
          <w:rFonts w:ascii="Arial" w:hAnsi="Arial"/>
          <w:color w:val="000000"/>
          <w:sz w:val="20"/>
          <w:szCs w:val="18"/>
          <w:shd w:val="clear" w:color="auto" w:fill="FFFFFF"/>
        </w:rPr>
        <w:t>There will be a break from 2:00-210 pm allowing the audience to sip a beverage, pet the dog or stretch</w:t>
      </w:r>
      <w:r w:rsidR="00CE55A9" w:rsidRPr="00CE55A9">
        <w:rPr>
          <w:rFonts w:ascii="Arial" w:hAnsi="Arial"/>
          <w:color w:val="000000"/>
          <w:sz w:val="20"/>
          <w:szCs w:val="18"/>
        </w:rPr>
        <w:br/>
      </w:r>
      <w:r w:rsidR="00CE55A9" w:rsidRPr="00CE55A9">
        <w:rPr>
          <w:rFonts w:ascii="Arial" w:hAnsi="Arial"/>
          <w:color w:val="000000"/>
          <w:sz w:val="20"/>
          <w:szCs w:val="18"/>
        </w:rPr>
        <w:br/>
      </w:r>
      <w:r w:rsidR="00CE55A9" w:rsidRPr="00CE55A9">
        <w:rPr>
          <w:rStyle w:val="Strong"/>
          <w:rFonts w:ascii="Arial" w:hAnsi="Arial"/>
          <w:color w:val="000000"/>
          <w:sz w:val="20"/>
          <w:szCs w:val="18"/>
          <w:shd w:val="clear" w:color="auto" w:fill="FFFFFF"/>
        </w:rPr>
        <w:t>Alan</w:t>
      </w:r>
      <w:r w:rsidR="00CE55A9" w:rsidRPr="00CE55A9">
        <w:rPr>
          <w:rFonts w:ascii="Arial" w:hAnsi="Arial"/>
          <w:color w:val="000000"/>
          <w:sz w:val="20"/>
          <w:szCs w:val="18"/>
          <w:shd w:val="clear" w:color="auto" w:fill="FFFFFF"/>
        </w:rPr>
        <w:t> will return for the </w:t>
      </w:r>
      <w:r w:rsidR="00CE55A9" w:rsidRPr="00CE55A9">
        <w:rPr>
          <w:rStyle w:val="Strong"/>
          <w:rFonts w:ascii="Arial" w:hAnsi="Arial"/>
          <w:color w:val="000000"/>
          <w:sz w:val="20"/>
          <w:szCs w:val="18"/>
          <w:shd w:val="clear" w:color="auto" w:fill="FFFFFF"/>
        </w:rPr>
        <w:t>Second Session</w:t>
      </w:r>
      <w:r w:rsidR="00CE55A9" w:rsidRPr="00CE55A9">
        <w:rPr>
          <w:rFonts w:ascii="Arial" w:hAnsi="Arial"/>
          <w:color w:val="000000"/>
          <w:sz w:val="20"/>
          <w:szCs w:val="18"/>
          <w:shd w:val="clear" w:color="auto" w:fill="FFFFFF"/>
        </w:rPr>
        <w:t> on the topic </w:t>
      </w:r>
      <w:r w:rsidR="00CE55A9" w:rsidRPr="00CE55A9">
        <w:rPr>
          <w:rStyle w:val="Strong"/>
          <w:rFonts w:ascii="Arial" w:hAnsi="Arial"/>
          <w:color w:val="000000"/>
          <w:sz w:val="20"/>
          <w:szCs w:val="18"/>
          <w:shd w:val="clear" w:color="auto" w:fill="FFFFFF"/>
        </w:rPr>
        <w:t>Is it time to purchase a new Desktop computer?</w:t>
      </w:r>
      <w:r w:rsidR="00CE55A9" w:rsidRPr="00CE55A9">
        <w:rPr>
          <w:rFonts w:ascii="Arial" w:hAnsi="Arial"/>
          <w:color w:val="000000"/>
          <w:sz w:val="20"/>
          <w:szCs w:val="18"/>
        </w:rPr>
        <w:br/>
      </w:r>
      <w:r w:rsidR="00CE55A9" w:rsidRPr="00CE55A9">
        <w:rPr>
          <w:rFonts w:ascii="Arial" w:hAnsi="Arial"/>
          <w:color w:val="000000"/>
          <w:sz w:val="20"/>
          <w:szCs w:val="18"/>
        </w:rPr>
        <w:br/>
      </w:r>
      <w:r w:rsidR="00CE55A9" w:rsidRPr="00CE55A9">
        <w:rPr>
          <w:rFonts w:ascii="Arial" w:hAnsi="Arial"/>
          <w:color w:val="000000"/>
          <w:sz w:val="20"/>
          <w:szCs w:val="18"/>
          <w:shd w:val="clear" w:color="auto" w:fill="FFFFFF"/>
        </w:rPr>
        <w:t>Raul will help you identify your current computing needs as compared to the time when you lasted purchased a Desktop computer.</w:t>
      </w:r>
      <w:r w:rsidR="00CE55A9" w:rsidRPr="00CE55A9">
        <w:rPr>
          <w:rFonts w:ascii="Arial" w:hAnsi="Arial"/>
          <w:color w:val="000000"/>
          <w:sz w:val="20"/>
          <w:szCs w:val="18"/>
        </w:rPr>
        <w:br/>
      </w:r>
      <w:r w:rsidR="00CE55A9" w:rsidRPr="00CE55A9">
        <w:rPr>
          <w:rFonts w:ascii="Arial" w:hAnsi="Arial"/>
          <w:color w:val="000000"/>
          <w:sz w:val="20"/>
          <w:szCs w:val="18"/>
        </w:rPr>
        <w:br/>
      </w:r>
      <w:r w:rsidR="00CE55A9" w:rsidRPr="00CE55A9">
        <w:rPr>
          <w:rFonts w:ascii="Arial" w:hAnsi="Arial"/>
          <w:color w:val="000000"/>
          <w:sz w:val="20"/>
          <w:szCs w:val="18"/>
          <w:shd w:val="clear" w:color="auto" w:fill="FFFFFF"/>
        </w:rPr>
        <w:t>He will address a smartphone, tablet, laptop or a traditional Desktop computer as a replacement for your aging Desktop computer or as an additional computing device based on your current computing needs.</w:t>
      </w:r>
    </w:p>
    <w:p w14:paraId="79E52185" w14:textId="3C7C46D4" w:rsidR="00E53D16" w:rsidRPr="00CE55A9" w:rsidRDefault="00E53D16" w:rsidP="00E53D16">
      <w:pPr>
        <w:spacing w:before="100" w:beforeAutospacing="1" w:after="100" w:afterAutospacing="1"/>
        <w:rPr>
          <w:rFonts w:ascii="Arial" w:hAnsi="Arial" w:cs="Arial"/>
          <w:bCs/>
          <w:i/>
          <w:color w:val="000000"/>
          <w:sz w:val="20"/>
          <w:szCs w:val="20"/>
        </w:rPr>
      </w:pPr>
      <w:r w:rsidRPr="00CE55A9">
        <w:rPr>
          <w:rFonts w:ascii="Arial" w:hAnsi="Arial" w:cs="Arial"/>
          <w:bCs/>
          <w:iCs/>
          <w:color w:val="000000"/>
          <w:sz w:val="20"/>
          <w:szCs w:val="20"/>
        </w:rPr>
        <w:t xml:space="preserve">View Zoom tutorials at </w:t>
      </w:r>
      <w:hyperlink r:id="rId34" w:history="1">
        <w:r w:rsidR="00EE592D" w:rsidRPr="00CE55A9">
          <w:rPr>
            <w:rStyle w:val="Hyperlink"/>
            <w:rFonts w:ascii="Arial" w:hAnsi="Arial" w:cs="Arial"/>
            <w:bCs/>
            <w:iCs/>
            <w:sz w:val="20"/>
            <w:szCs w:val="20"/>
          </w:rPr>
          <w:t>https://www.youtube.com/playlist?list=PLKpRxBfeD1kEM_I1lId3N_Xl77fKDzSXe</w:t>
        </w:r>
      </w:hyperlink>
      <w:r w:rsidR="00EE592D" w:rsidRPr="00CE55A9">
        <w:rPr>
          <w:rFonts w:ascii="Arial" w:hAnsi="Arial" w:cs="Arial"/>
          <w:bCs/>
          <w:iCs/>
          <w:color w:val="000000"/>
          <w:sz w:val="20"/>
          <w:szCs w:val="20"/>
        </w:rPr>
        <w:t xml:space="preserve"> </w:t>
      </w:r>
      <w:r w:rsidRPr="00CE55A9">
        <w:rPr>
          <w:rFonts w:ascii="Arial" w:hAnsi="Arial" w:cs="Arial"/>
          <w:bCs/>
          <w:iCs/>
          <w:color w:val="000000"/>
          <w:sz w:val="20"/>
          <w:szCs w:val="20"/>
        </w:rPr>
        <w:t xml:space="preserve"> </w:t>
      </w:r>
    </w:p>
    <w:p w14:paraId="225741F7" w14:textId="75945F61" w:rsidR="00E53D16" w:rsidRPr="00CE55A9" w:rsidRDefault="00E53D16" w:rsidP="00E53D16">
      <w:pPr>
        <w:spacing w:before="100" w:beforeAutospacing="1" w:after="100" w:afterAutospacing="1"/>
        <w:rPr>
          <w:rFonts w:ascii="Arial" w:hAnsi="Arial" w:cs="Arial"/>
          <w:bCs/>
          <w:iCs/>
          <w:color w:val="000000"/>
          <w:sz w:val="20"/>
          <w:szCs w:val="20"/>
        </w:rPr>
      </w:pPr>
      <w:r w:rsidRPr="00CE55A9">
        <w:rPr>
          <w:rFonts w:ascii="Arial" w:hAnsi="Arial" w:cs="Arial"/>
          <w:bCs/>
          <w:iCs/>
          <w:color w:val="000000"/>
          <w:sz w:val="20"/>
          <w:szCs w:val="20"/>
        </w:rPr>
        <w:t xml:space="preserve">If you have any questions, please contact </w:t>
      </w:r>
      <w:r w:rsidR="00B45D4B">
        <w:rPr>
          <w:rFonts w:ascii="Arial" w:hAnsi="Arial" w:cs="Arial"/>
          <w:bCs/>
          <w:iCs/>
          <w:color w:val="000000"/>
          <w:sz w:val="20"/>
          <w:szCs w:val="20"/>
        </w:rPr>
        <w:t>Alan Raul</w:t>
      </w:r>
      <w:r w:rsidRPr="00CE55A9">
        <w:rPr>
          <w:rFonts w:ascii="Arial" w:hAnsi="Arial" w:cs="Arial"/>
          <w:bCs/>
          <w:iCs/>
          <w:color w:val="000000"/>
          <w:sz w:val="20"/>
          <w:szCs w:val="20"/>
        </w:rPr>
        <w:t xml:space="preserve"> at </w:t>
      </w:r>
      <w:hyperlink r:id="rId35" w:history="1">
        <w:r w:rsidR="00B45D4B" w:rsidRPr="008E7287">
          <w:rPr>
            <w:rStyle w:val="Hyperlink"/>
            <w:rFonts w:ascii="Arial" w:hAnsi="Arial"/>
            <w:sz w:val="20"/>
          </w:rPr>
          <w:t>alan@alanraul.com</w:t>
        </w:r>
      </w:hyperlink>
      <w:r w:rsidR="00B45D4B">
        <w:rPr>
          <w:rFonts w:ascii="Arial" w:hAnsi="Arial"/>
          <w:sz w:val="20"/>
        </w:rPr>
        <w:t xml:space="preserve"> </w:t>
      </w:r>
    </w:p>
    <w:p w14:paraId="68DF38E0" w14:textId="12ED95B2" w:rsidR="00A44F26" w:rsidRPr="00CE55A9" w:rsidRDefault="005940FE" w:rsidP="00A44F26">
      <w:pPr>
        <w:spacing w:before="100" w:beforeAutospacing="1" w:after="100" w:afterAutospacing="1"/>
        <w:rPr>
          <w:rFonts w:ascii="Arial" w:hAnsi="Arial" w:cs="Arial"/>
          <w:b/>
          <w:bCs/>
          <w:noProof/>
          <w:sz w:val="20"/>
          <w:szCs w:val="20"/>
        </w:rPr>
      </w:pPr>
      <w:r>
        <w:rPr>
          <w:rFonts w:ascii="Arial" w:hAnsi="Arial" w:cs="Arial"/>
          <w:b/>
          <w:bCs/>
          <w:sz w:val="20"/>
          <w:szCs w:val="20"/>
        </w:rPr>
        <w:t>Alan Raul</w:t>
      </w:r>
    </w:p>
    <w:p w14:paraId="6FC51FFB" w14:textId="77777777" w:rsidR="00A44F26" w:rsidRPr="00CE55A9" w:rsidRDefault="00A44F26" w:rsidP="00A44F26">
      <w:pPr>
        <w:jc w:val="center"/>
        <w:rPr>
          <w:rFonts w:ascii="Arial" w:hAnsi="Arial" w:cs="Arial"/>
          <w:b/>
          <w:color w:val="44546A" w:themeColor="text2"/>
          <w:sz w:val="20"/>
          <w:szCs w:val="20"/>
        </w:rPr>
      </w:pPr>
      <w:r w:rsidRPr="00CE55A9">
        <w:rPr>
          <w:rFonts w:ascii="Arial" w:hAnsi="Arial" w:cs="Arial"/>
          <w:b/>
          <w:color w:val="44546A" w:themeColor="text2"/>
          <w:sz w:val="20"/>
          <w:szCs w:val="20"/>
        </w:rPr>
        <w:t>▫▫▫▫▫▫▫▫▫▫▫▫▫▫▫▫▫▫▫▫▫▫▫</w:t>
      </w:r>
    </w:p>
    <w:p w14:paraId="4CE9A3BE" w14:textId="5695E250" w:rsidR="009C11B9" w:rsidRPr="00CE55A9" w:rsidRDefault="009C11B9" w:rsidP="00A44F26">
      <w:pPr>
        <w:spacing w:before="100" w:beforeAutospacing="1" w:after="100" w:afterAutospacing="1"/>
        <w:rPr>
          <w:rFonts w:ascii="Arial" w:hAnsi="Arial" w:cs="Arial"/>
          <w:b/>
          <w:bCs/>
          <w:sz w:val="20"/>
          <w:szCs w:val="24"/>
        </w:rPr>
      </w:pPr>
      <w:r w:rsidRPr="00CE55A9">
        <w:rPr>
          <w:rFonts w:ascii="Arial" w:hAnsi="Arial" w:cs="Arial"/>
          <w:b/>
          <w:bCs/>
          <w:noProof/>
          <w:sz w:val="20"/>
          <w:szCs w:val="24"/>
        </w:rPr>
        <w:t xml:space="preserve">Treasurers’ Report </w:t>
      </w:r>
      <w:r w:rsidRPr="00CE55A9">
        <w:rPr>
          <w:rFonts w:ascii="Arial" w:hAnsi="Arial" w:cs="Arial"/>
          <w:i/>
          <w:iCs/>
          <w:noProof/>
          <w:sz w:val="20"/>
          <w:szCs w:val="24"/>
        </w:rPr>
        <w:t>by Kaye Raul</w:t>
      </w:r>
    </w:p>
    <w:p w14:paraId="51C3CA11" w14:textId="77777777" w:rsidR="00B45D4B" w:rsidRDefault="00535C6A" w:rsidP="00CE55A9">
      <w:pPr>
        <w:jc w:val="center"/>
        <w:rPr>
          <w:rFonts w:ascii="Arial" w:hAnsi="Arial" w:cs="Arial"/>
          <w:b/>
          <w:bCs/>
          <w:noProof/>
          <w:sz w:val="20"/>
          <w:szCs w:val="20"/>
        </w:rPr>
      </w:pPr>
      <w:r w:rsidRPr="00CE55A9">
        <w:rPr>
          <w:rFonts w:ascii="Arial" w:hAnsi="Arial" w:cs="Arial"/>
          <w:noProof/>
          <w:sz w:val="20"/>
          <w:szCs w:val="20"/>
        </w:rPr>
        <w:drawing>
          <wp:inline distT="0" distB="0" distL="0" distR="0" wp14:anchorId="07BE8DD5" wp14:editId="3C223F3A">
            <wp:extent cx="5940063" cy="320873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162821" cy="3329064"/>
                    </a:xfrm>
                    <a:prstGeom prst="rect">
                      <a:avLst/>
                    </a:prstGeom>
                    <a:noFill/>
                    <a:ln>
                      <a:noFill/>
                    </a:ln>
                  </pic:spPr>
                </pic:pic>
              </a:graphicData>
            </a:graphic>
          </wp:inline>
        </w:drawing>
      </w:r>
    </w:p>
    <w:p w14:paraId="1B1E9E33" w14:textId="48006231" w:rsidR="009C11B9" w:rsidRPr="00CE55A9" w:rsidRDefault="009C11B9" w:rsidP="00B45D4B">
      <w:pPr>
        <w:rPr>
          <w:rFonts w:ascii="Arial" w:hAnsi="Arial" w:cs="Arial"/>
          <w:i/>
          <w:iCs/>
          <w:noProof/>
          <w:sz w:val="20"/>
          <w:szCs w:val="20"/>
        </w:rPr>
      </w:pPr>
      <w:r w:rsidRPr="00CE55A9">
        <w:rPr>
          <w:rFonts w:ascii="Arial" w:hAnsi="Arial" w:cs="Arial"/>
          <w:b/>
          <w:bCs/>
          <w:noProof/>
          <w:sz w:val="20"/>
          <w:szCs w:val="20"/>
        </w:rPr>
        <w:t>Kaye Raul</w:t>
      </w:r>
    </w:p>
    <w:p w14:paraId="6CB744EB" w14:textId="77777777" w:rsidR="00BF6FD8" w:rsidRPr="00CE55A9" w:rsidRDefault="00BF6FD8" w:rsidP="007901AC">
      <w:pPr>
        <w:spacing w:after="0" w:line="240" w:lineRule="auto"/>
        <w:rPr>
          <w:rFonts w:ascii="Arial" w:hAnsi="Arial" w:cs="Arial"/>
          <w:b/>
          <w:bCs/>
          <w:color w:val="000000"/>
          <w:sz w:val="20"/>
          <w:szCs w:val="20"/>
        </w:rPr>
      </w:pPr>
    </w:p>
    <w:p w14:paraId="5ADE8E41" w14:textId="21FE56ED" w:rsidR="00E01C28" w:rsidRPr="00551A20" w:rsidRDefault="009C11B9" w:rsidP="00E01C28">
      <w:pPr>
        <w:spacing w:after="0" w:line="240" w:lineRule="auto"/>
        <w:rPr>
          <w:rFonts w:ascii="Arial" w:hAnsi="Arial" w:cs="Arial"/>
          <w:bCs/>
          <w:iCs/>
          <w:color w:val="000000"/>
        </w:rPr>
      </w:pPr>
      <w:r w:rsidRPr="00551A20">
        <w:rPr>
          <w:rFonts w:ascii="Arial" w:hAnsi="Arial" w:cs="Arial"/>
          <w:b/>
          <w:bCs/>
          <w:color w:val="000000"/>
        </w:rPr>
        <w:t>Photo Group Report</w:t>
      </w:r>
      <w:r w:rsidRPr="00551A20">
        <w:rPr>
          <w:rFonts w:ascii="Arial" w:hAnsi="Arial" w:cs="Arial"/>
          <w:bCs/>
          <w:color w:val="000000"/>
        </w:rPr>
        <w:t xml:space="preserve"> </w:t>
      </w:r>
      <w:r w:rsidRPr="00551A20">
        <w:rPr>
          <w:rFonts w:ascii="Arial" w:hAnsi="Arial" w:cs="Arial"/>
          <w:bCs/>
          <w:i/>
          <w:color w:val="000000"/>
        </w:rPr>
        <w:t>by Ralph Sutter</w:t>
      </w:r>
      <w:r w:rsidRPr="00551A20">
        <w:rPr>
          <w:rFonts w:ascii="Arial" w:hAnsi="Arial" w:cs="Arial"/>
          <w:bCs/>
          <w:i/>
          <w:color w:val="000000"/>
        </w:rPr>
        <w:br/>
      </w:r>
      <w:r w:rsidRPr="00551A20">
        <w:rPr>
          <w:rFonts w:ascii="Arial" w:hAnsi="Arial" w:cs="Arial"/>
          <w:b/>
          <w:iCs/>
          <w:color w:val="000000"/>
        </w:rPr>
        <w:t>Notes from the Meeting of 0</w:t>
      </w:r>
      <w:r w:rsidR="00535C6A" w:rsidRPr="00551A20">
        <w:rPr>
          <w:rFonts w:ascii="Arial" w:hAnsi="Arial" w:cs="Arial"/>
          <w:b/>
          <w:iCs/>
          <w:color w:val="000000"/>
        </w:rPr>
        <w:t>5</w:t>
      </w:r>
      <w:r w:rsidR="00FC6045" w:rsidRPr="00551A20">
        <w:rPr>
          <w:rFonts w:ascii="Arial" w:hAnsi="Arial" w:cs="Arial"/>
          <w:b/>
          <w:iCs/>
          <w:color w:val="000000"/>
        </w:rPr>
        <w:t>/1</w:t>
      </w:r>
      <w:r w:rsidR="00E01C28" w:rsidRPr="00551A20">
        <w:rPr>
          <w:rFonts w:ascii="Arial" w:hAnsi="Arial" w:cs="Arial"/>
          <w:b/>
          <w:iCs/>
          <w:color w:val="000000"/>
        </w:rPr>
        <w:t>7</w:t>
      </w:r>
      <w:r w:rsidR="00FC6045" w:rsidRPr="00551A20">
        <w:rPr>
          <w:rFonts w:ascii="Arial" w:hAnsi="Arial" w:cs="Arial"/>
          <w:b/>
          <w:iCs/>
          <w:color w:val="000000"/>
        </w:rPr>
        <w:t>/</w:t>
      </w:r>
      <w:r w:rsidRPr="00551A20">
        <w:rPr>
          <w:rFonts w:ascii="Arial" w:hAnsi="Arial" w:cs="Arial"/>
          <w:b/>
          <w:iCs/>
          <w:color w:val="000000"/>
        </w:rPr>
        <w:t xml:space="preserve">20 </w:t>
      </w:r>
      <w:r w:rsidRPr="00551A20">
        <w:rPr>
          <w:rFonts w:ascii="Arial" w:hAnsi="Arial" w:cs="Arial"/>
          <w:bCs/>
          <w:iCs/>
          <w:color w:val="000000"/>
        </w:rPr>
        <w:t xml:space="preserve"> </w:t>
      </w:r>
      <w:r w:rsidR="00FF171D" w:rsidRPr="00551A20">
        <w:rPr>
          <w:rFonts w:ascii="Arial" w:hAnsi="Arial" w:cs="Arial"/>
          <w:bCs/>
          <w:iCs/>
          <w:color w:val="000000"/>
        </w:rPr>
        <w:br/>
      </w:r>
      <w:r w:rsidR="00FF171D" w:rsidRPr="00551A20">
        <w:rPr>
          <w:rStyle w:val="Strong"/>
          <w:rFonts w:ascii="Arial" w:hAnsi="Arial" w:cs="Arial"/>
          <w:color w:val="000000"/>
        </w:rPr>
        <w:t>TOPIC</w:t>
      </w:r>
      <w:r w:rsidR="00FF171D" w:rsidRPr="00551A20">
        <w:rPr>
          <w:rFonts w:ascii="Arial" w:hAnsi="Arial" w:cs="Arial"/>
          <w:color w:val="000000"/>
        </w:rPr>
        <w:t>: Still-life Photography - subjects could include household items like plants,</w:t>
      </w:r>
      <w:r w:rsidR="00FF171D" w:rsidRPr="00551A20">
        <w:rPr>
          <w:rFonts w:ascii="Arial" w:hAnsi="Arial" w:cs="Arial"/>
          <w:color w:val="000000"/>
        </w:rPr>
        <w:br/>
      </w:r>
    </w:p>
    <w:p w14:paraId="195A6B44" w14:textId="4989FD0B" w:rsidR="00FF171D" w:rsidRPr="00551A20" w:rsidRDefault="00FF171D" w:rsidP="00E01C28">
      <w:pPr>
        <w:spacing w:after="0" w:line="240" w:lineRule="auto"/>
        <w:rPr>
          <w:rFonts w:ascii="Arial" w:hAnsi="Arial" w:cs="Arial"/>
          <w:color w:val="000000"/>
          <w:vertAlign w:val="superscript"/>
        </w:rPr>
      </w:pPr>
      <w:r w:rsidRPr="00551A20">
        <w:rPr>
          <w:rStyle w:val="Strong"/>
          <w:rFonts w:ascii="Arial" w:hAnsi="Arial" w:cs="Arial"/>
          <w:color w:val="000000"/>
        </w:rPr>
        <w:t>Ralph Sutter </w:t>
      </w:r>
      <w:r w:rsidRPr="00551A20">
        <w:rPr>
          <w:rFonts w:ascii="Arial" w:hAnsi="Arial" w:cs="Arial"/>
          <w:color w:val="000000"/>
        </w:rPr>
        <w:t>opened the meeting by calling attention to two new resources on the Photography web site, </w:t>
      </w:r>
      <w:hyperlink r:id="rId38" w:history="1">
        <w:r w:rsidRPr="00551A20">
          <w:rPr>
            <w:rStyle w:val="Hyperlink"/>
            <w:rFonts w:ascii="Arial" w:eastAsia="Cambria" w:hAnsi="Arial" w:cs="Arial"/>
          </w:rPr>
          <w:t>www.slobytes.org/digital/links.html</w:t>
        </w:r>
      </w:hyperlink>
      <w:r w:rsidRPr="00551A20">
        <w:rPr>
          <w:rFonts w:ascii="Arial" w:hAnsi="Arial" w:cs="Arial"/>
          <w:color w:val="000000"/>
        </w:rPr>
        <w:t>.</w:t>
      </w:r>
      <w:r w:rsidRPr="00551A20">
        <w:rPr>
          <w:rFonts w:ascii="Arial" w:hAnsi="Arial" w:cs="Arial"/>
          <w:color w:val="000000"/>
        </w:rPr>
        <w:br/>
        <w:t>They were</w:t>
      </w:r>
      <w:r w:rsidRPr="00551A20">
        <w:rPr>
          <w:rFonts w:ascii="Arial" w:hAnsi="Arial" w:cs="Arial"/>
          <w:color w:val="000000"/>
        </w:rPr>
        <w:br/>
      </w:r>
      <w:r w:rsidRPr="00551A20">
        <w:rPr>
          <w:rFonts w:ascii="Arial" w:hAnsi="Arial" w:cs="Arial"/>
          <w:b/>
          <w:bCs/>
          <w:color w:val="000000"/>
        </w:rPr>
        <w:t>   </w:t>
      </w:r>
      <w:proofErr w:type="spellStart"/>
      <w:r w:rsidR="0063358A">
        <w:fldChar w:fldCharType="begin"/>
      </w:r>
      <w:r w:rsidR="0063358A">
        <w:instrText xml:space="preserve"> HYPERLINK "https://dl.4kdownload.com/app/4kslideshowmaker_</w:instrText>
      </w:r>
      <w:r w:rsidR="0063358A">
        <w:instrText xml:space="preserve">1.8.1_x64.msi?source=website" </w:instrText>
      </w:r>
      <w:r w:rsidR="0063358A">
        <w:fldChar w:fldCharType="separate"/>
      </w:r>
      <w:r w:rsidRPr="00551A20">
        <w:rPr>
          <w:rStyle w:val="Strong"/>
          <w:rFonts w:ascii="Arial" w:hAnsi="Arial" w:cs="Arial"/>
          <w:b w:val="0"/>
          <w:bCs w:val="0"/>
          <w:color w:val="0000FF"/>
          <w:u w:val="single"/>
        </w:rPr>
        <w:t>PhotoStage</w:t>
      </w:r>
      <w:proofErr w:type="spellEnd"/>
      <w:r w:rsidR="0063358A">
        <w:rPr>
          <w:rStyle w:val="Strong"/>
          <w:rFonts w:ascii="Arial" w:hAnsi="Arial" w:cs="Arial"/>
          <w:b w:val="0"/>
          <w:bCs w:val="0"/>
          <w:color w:val="0000FF"/>
          <w:u w:val="single"/>
        </w:rPr>
        <w:fldChar w:fldCharType="end"/>
      </w:r>
      <w:r w:rsidRPr="00551A20">
        <w:rPr>
          <w:rFonts w:ascii="Arial" w:hAnsi="Arial" w:cs="Arial"/>
          <w:color w:val="000000"/>
        </w:rPr>
        <w:t>; a freeware slideshow creator</w:t>
      </w:r>
      <w:r w:rsidRPr="00551A20">
        <w:rPr>
          <w:rFonts w:ascii="Arial" w:hAnsi="Arial" w:cs="Arial"/>
          <w:color w:val="000000"/>
        </w:rPr>
        <w:br/>
        <w:t>   Thanks to Stanford Brown for the reference</w:t>
      </w:r>
      <w:r w:rsidRPr="00551A20">
        <w:rPr>
          <w:rFonts w:ascii="Arial" w:hAnsi="Arial" w:cs="Arial"/>
          <w:color w:val="000000"/>
        </w:rPr>
        <w:br/>
      </w:r>
      <w:r w:rsidRPr="00551A20">
        <w:rPr>
          <w:rFonts w:ascii="Arial" w:hAnsi="Arial" w:cs="Arial"/>
          <w:b/>
          <w:bCs/>
          <w:color w:val="000000"/>
        </w:rPr>
        <w:t>   </w:t>
      </w:r>
      <w:hyperlink r:id="rId39" w:history="1">
        <w:r w:rsidRPr="00551A20">
          <w:rPr>
            <w:rStyle w:val="Strong"/>
            <w:rFonts w:ascii="Arial" w:hAnsi="Arial" w:cs="Arial"/>
            <w:b w:val="0"/>
            <w:bCs w:val="0"/>
            <w:color w:val="0000FF"/>
            <w:u w:val="single"/>
          </w:rPr>
          <w:t>Video Backdrops from British TV</w:t>
        </w:r>
      </w:hyperlink>
      <w:r w:rsidRPr="00551A20">
        <w:rPr>
          <w:rFonts w:ascii="Arial" w:hAnsi="Arial" w:cs="Arial"/>
          <w:color w:val="000000"/>
        </w:rPr>
        <w:br/>
        <w:t>   Thanks to Ron Jeffries for this link</w:t>
      </w:r>
      <w:r w:rsidRPr="00551A20">
        <w:rPr>
          <w:rFonts w:ascii="Arial" w:hAnsi="Arial" w:cs="Arial"/>
          <w:color w:val="000000"/>
        </w:rPr>
        <w:br/>
      </w:r>
      <w:r w:rsidRPr="00551A20">
        <w:rPr>
          <w:rFonts w:ascii="Arial" w:hAnsi="Arial" w:cs="Arial"/>
          <w:color w:val="000000"/>
        </w:rPr>
        <w:br/>
        <w:t>Ralph then presented a series of images of ripening bananas and a collection of belts</w:t>
      </w:r>
      <w:r w:rsidRPr="00551A20">
        <w:rPr>
          <w:rFonts w:ascii="Arial" w:hAnsi="Arial" w:cs="Arial"/>
          <w:color w:val="000000"/>
        </w:rPr>
        <w:br/>
      </w:r>
      <w:r w:rsidRPr="00551A20">
        <w:rPr>
          <w:rStyle w:val="Strong"/>
          <w:rFonts w:ascii="Arial" w:hAnsi="Arial" w:cs="Arial"/>
          <w:color w:val="000000"/>
        </w:rPr>
        <w:t>Alan Raul</w:t>
      </w:r>
      <w:r w:rsidRPr="00551A20">
        <w:rPr>
          <w:rFonts w:ascii="Arial" w:hAnsi="Arial" w:cs="Arial"/>
          <w:color w:val="000000"/>
        </w:rPr>
        <w:t> followed offering a tour of the new park at Shell Beach focusing on the light standards</w:t>
      </w:r>
      <w:r w:rsidRPr="00551A20">
        <w:rPr>
          <w:rFonts w:ascii="Arial" w:hAnsi="Arial" w:cs="Arial"/>
          <w:color w:val="000000"/>
        </w:rPr>
        <w:br/>
      </w:r>
      <w:r w:rsidRPr="00551A20">
        <w:rPr>
          <w:rStyle w:val="Strong"/>
          <w:rFonts w:ascii="Arial" w:hAnsi="Arial" w:cs="Arial"/>
          <w:color w:val="000000"/>
        </w:rPr>
        <w:t>Bob Styerwalt</w:t>
      </w:r>
      <w:r w:rsidRPr="00551A20">
        <w:rPr>
          <w:rFonts w:ascii="Arial" w:hAnsi="Arial" w:cs="Arial"/>
          <w:color w:val="000000"/>
        </w:rPr>
        <w:t> shared photos of plants and tools</w:t>
      </w:r>
      <w:r w:rsidRPr="00551A20">
        <w:rPr>
          <w:rFonts w:ascii="Arial" w:hAnsi="Arial" w:cs="Arial"/>
          <w:color w:val="000000"/>
        </w:rPr>
        <w:br/>
      </w:r>
      <w:r w:rsidRPr="00551A20">
        <w:rPr>
          <w:rStyle w:val="Strong"/>
          <w:rFonts w:ascii="Arial" w:hAnsi="Arial" w:cs="Arial"/>
          <w:color w:val="000000"/>
        </w:rPr>
        <w:t>Connie Sutter</w:t>
      </w:r>
      <w:r w:rsidRPr="00551A20">
        <w:rPr>
          <w:rFonts w:ascii="Arial" w:hAnsi="Arial" w:cs="Arial"/>
          <w:color w:val="000000"/>
        </w:rPr>
        <w:t> focused on a single crystal vase shown from different angles and in different lights</w:t>
      </w:r>
      <w:r w:rsidRPr="00551A20">
        <w:rPr>
          <w:rFonts w:ascii="Arial" w:hAnsi="Arial" w:cs="Arial"/>
          <w:color w:val="000000"/>
        </w:rPr>
        <w:br/>
      </w:r>
      <w:r w:rsidRPr="00551A20">
        <w:rPr>
          <w:rStyle w:val="Strong"/>
          <w:rFonts w:ascii="Arial" w:hAnsi="Arial" w:cs="Arial"/>
          <w:color w:val="000000"/>
        </w:rPr>
        <w:t>Kaye Raul</w:t>
      </w:r>
      <w:r w:rsidRPr="00551A20">
        <w:rPr>
          <w:rFonts w:ascii="Arial" w:hAnsi="Arial" w:cs="Arial"/>
          <w:color w:val="000000"/>
        </w:rPr>
        <w:t> also incorporated vases accompanied by fruits</w:t>
      </w:r>
      <w:r w:rsidRPr="00551A20">
        <w:rPr>
          <w:rFonts w:ascii="Arial" w:hAnsi="Arial" w:cs="Arial"/>
          <w:color w:val="000000"/>
        </w:rPr>
        <w:br/>
      </w:r>
      <w:r w:rsidRPr="00551A20">
        <w:rPr>
          <w:rStyle w:val="Strong"/>
          <w:rFonts w:ascii="Arial" w:hAnsi="Arial" w:cs="Arial"/>
          <w:color w:val="000000"/>
        </w:rPr>
        <w:t>John Waller</w:t>
      </w:r>
      <w:r w:rsidRPr="00551A20">
        <w:rPr>
          <w:rFonts w:ascii="Arial" w:hAnsi="Arial" w:cs="Arial"/>
          <w:color w:val="000000"/>
        </w:rPr>
        <w:t> showed family heirlooms and objects from travel abroad</w:t>
      </w:r>
      <w:r w:rsidRPr="00551A20">
        <w:rPr>
          <w:rFonts w:ascii="Arial" w:hAnsi="Arial" w:cs="Arial"/>
          <w:color w:val="000000"/>
        </w:rPr>
        <w:br/>
      </w:r>
      <w:r w:rsidRPr="00551A20">
        <w:rPr>
          <w:rStyle w:val="Strong"/>
          <w:rFonts w:ascii="Arial" w:hAnsi="Arial" w:cs="Arial"/>
          <w:color w:val="000000"/>
        </w:rPr>
        <w:br/>
        <w:t>NEXT MEETING</w:t>
      </w:r>
      <w:r w:rsidRPr="00551A20">
        <w:rPr>
          <w:rFonts w:ascii="Arial" w:hAnsi="Arial" w:cs="Arial"/>
          <w:color w:val="000000"/>
        </w:rPr>
        <w:t>: Sunday, June 14th, 2020@ 2:00 pm</w:t>
      </w:r>
      <w:r w:rsidRPr="00551A20">
        <w:rPr>
          <w:rFonts w:ascii="Arial" w:hAnsi="Arial" w:cs="Arial"/>
          <w:color w:val="000000"/>
        </w:rPr>
        <w:br/>
        <w:t>The topic is </w:t>
      </w:r>
      <w:r w:rsidRPr="00551A20">
        <w:rPr>
          <w:rStyle w:val="Strong"/>
          <w:rFonts w:ascii="Arial" w:hAnsi="Arial" w:cs="Arial"/>
          <w:color w:val="000000"/>
        </w:rPr>
        <w:t>Animals</w:t>
      </w:r>
      <w:r w:rsidRPr="00551A20">
        <w:rPr>
          <w:rFonts w:ascii="Arial" w:hAnsi="Arial" w:cs="Arial"/>
          <w:color w:val="000000"/>
        </w:rPr>
        <w:t>; please share images of fauna that walk the earth, fl</w:t>
      </w:r>
      <w:r w:rsidR="003C19C5">
        <w:rPr>
          <w:rFonts w:ascii="Arial" w:hAnsi="Arial" w:cs="Arial"/>
          <w:color w:val="000000"/>
        </w:rPr>
        <w:t>y</w:t>
      </w:r>
      <w:r w:rsidRPr="00551A20">
        <w:rPr>
          <w:rFonts w:ascii="Arial" w:hAnsi="Arial" w:cs="Arial"/>
          <w:color w:val="000000"/>
        </w:rPr>
        <w:t xml:space="preserve"> the skies or swim the seas</w:t>
      </w:r>
      <w:r w:rsidRPr="00551A20">
        <w:rPr>
          <w:rFonts w:ascii="Arial" w:hAnsi="Arial" w:cs="Arial"/>
          <w:color w:val="000000"/>
        </w:rPr>
        <w:br/>
        <w:t>The meeting will take place via </w:t>
      </w:r>
      <w:r w:rsidRPr="00551A20">
        <w:rPr>
          <w:rStyle w:val="Strong"/>
          <w:rFonts w:ascii="Arial" w:hAnsi="Arial" w:cs="Arial"/>
          <w:color w:val="000000"/>
        </w:rPr>
        <w:t>Zoom</w:t>
      </w:r>
      <w:r w:rsidRPr="00551A20">
        <w:rPr>
          <w:rFonts w:ascii="Arial" w:hAnsi="Arial" w:cs="Arial"/>
          <w:color w:val="000000"/>
        </w:rPr>
        <w:br/>
      </w:r>
      <w:r w:rsidRPr="00551A20">
        <w:rPr>
          <w:rFonts w:ascii="Arial" w:hAnsi="Arial" w:cs="Arial"/>
          <w:color w:val="000000"/>
        </w:rPr>
        <w:br/>
        <w:t>A Zoom invitation will be e-mailed to Photo Group members shortly before the meeting.</w:t>
      </w:r>
      <w:r w:rsidRPr="00551A20">
        <w:rPr>
          <w:rFonts w:ascii="Arial" w:hAnsi="Arial" w:cs="Arial"/>
          <w:color w:val="000000"/>
        </w:rPr>
        <w:br/>
        <w:t>The meeting schedule for the remainder of 2020 is as follows</w:t>
      </w:r>
      <w:r w:rsidRPr="00551A20">
        <w:rPr>
          <w:rFonts w:ascii="Arial" w:hAnsi="Arial" w:cs="Arial"/>
          <w:color w:val="000000"/>
        </w:rPr>
        <w:br/>
        <w:t>   July 12</w:t>
      </w:r>
      <w:r w:rsidRPr="00551A20">
        <w:rPr>
          <w:rFonts w:ascii="Arial" w:hAnsi="Arial" w:cs="Arial"/>
          <w:color w:val="000000"/>
          <w:vertAlign w:val="superscript"/>
        </w:rPr>
        <w:t>th</w:t>
      </w:r>
      <w:r w:rsidRPr="00551A20">
        <w:rPr>
          <w:rFonts w:ascii="Arial" w:hAnsi="Arial" w:cs="Arial"/>
          <w:color w:val="000000"/>
        </w:rPr>
        <w:br/>
        <w:t>   August 9</w:t>
      </w:r>
      <w:r w:rsidRPr="00551A20">
        <w:rPr>
          <w:rFonts w:ascii="Arial" w:hAnsi="Arial" w:cs="Arial"/>
          <w:color w:val="000000"/>
          <w:vertAlign w:val="superscript"/>
        </w:rPr>
        <w:t>th</w:t>
      </w:r>
      <w:r w:rsidRPr="00551A20">
        <w:rPr>
          <w:rFonts w:ascii="Arial" w:hAnsi="Arial" w:cs="Arial"/>
          <w:color w:val="000000"/>
        </w:rPr>
        <w:br/>
        <w:t>   September 13</w:t>
      </w:r>
      <w:r w:rsidRPr="00551A20">
        <w:rPr>
          <w:rFonts w:ascii="Arial" w:hAnsi="Arial" w:cs="Arial"/>
          <w:color w:val="000000"/>
          <w:vertAlign w:val="superscript"/>
        </w:rPr>
        <w:t>th</w:t>
      </w:r>
      <w:r w:rsidRPr="00551A20">
        <w:rPr>
          <w:rFonts w:ascii="Arial" w:hAnsi="Arial" w:cs="Arial"/>
          <w:color w:val="000000"/>
        </w:rPr>
        <w:br/>
        <w:t>   October 11</w:t>
      </w:r>
      <w:r w:rsidRPr="00551A20">
        <w:rPr>
          <w:rFonts w:ascii="Arial" w:hAnsi="Arial" w:cs="Arial"/>
          <w:color w:val="000000"/>
          <w:vertAlign w:val="superscript"/>
        </w:rPr>
        <w:t>th</w:t>
      </w:r>
      <w:r w:rsidRPr="00551A20">
        <w:rPr>
          <w:rFonts w:ascii="Arial" w:hAnsi="Arial" w:cs="Arial"/>
          <w:color w:val="000000"/>
        </w:rPr>
        <w:br/>
        <w:t>   November 8</w:t>
      </w:r>
      <w:r w:rsidRPr="00551A20">
        <w:rPr>
          <w:rFonts w:ascii="Arial" w:hAnsi="Arial" w:cs="Arial"/>
          <w:color w:val="000000"/>
          <w:vertAlign w:val="superscript"/>
        </w:rPr>
        <w:t>th</w:t>
      </w:r>
      <w:r w:rsidRPr="00551A20">
        <w:rPr>
          <w:rFonts w:ascii="Arial" w:hAnsi="Arial" w:cs="Arial"/>
          <w:color w:val="000000"/>
        </w:rPr>
        <w:br/>
        <w:t>   December 13</w:t>
      </w:r>
      <w:r w:rsidRPr="00551A20">
        <w:rPr>
          <w:rFonts w:ascii="Arial" w:hAnsi="Arial" w:cs="Arial"/>
          <w:color w:val="000000"/>
          <w:vertAlign w:val="superscript"/>
        </w:rPr>
        <w:t>th</w:t>
      </w:r>
    </w:p>
    <w:p w14:paraId="5E9B3B11" w14:textId="77777777" w:rsidR="00551A20" w:rsidRPr="00551A20" w:rsidRDefault="00551A20" w:rsidP="00E01C28">
      <w:pPr>
        <w:spacing w:after="0" w:line="240" w:lineRule="auto"/>
        <w:rPr>
          <w:rFonts w:ascii="Arial" w:hAnsi="Arial" w:cs="Arial"/>
          <w:bCs/>
          <w:iCs/>
          <w:color w:val="000000"/>
        </w:rPr>
      </w:pPr>
    </w:p>
    <w:p w14:paraId="67600697" w14:textId="028E4D51" w:rsidR="009C11B9" w:rsidRPr="00551A20" w:rsidRDefault="00E53D16" w:rsidP="00662CB1">
      <w:pPr>
        <w:rPr>
          <w:rFonts w:ascii="Arial" w:hAnsi="Arial" w:cs="Arial"/>
          <w:b/>
          <w:bCs/>
          <w:color w:val="000000"/>
        </w:rPr>
      </w:pPr>
      <w:r w:rsidRPr="00551A20">
        <w:rPr>
          <w:rFonts w:ascii="Arial" w:hAnsi="Arial" w:cs="Arial"/>
          <w:b/>
          <w:bCs/>
          <w:color w:val="000000"/>
        </w:rPr>
        <w:t>Ralph Sutter</w:t>
      </w:r>
    </w:p>
    <w:p w14:paraId="261F6782" w14:textId="77777777" w:rsidR="00E01C28" w:rsidRPr="00551A20" w:rsidRDefault="00E01C28" w:rsidP="00E01C28">
      <w:pPr>
        <w:jc w:val="center"/>
        <w:rPr>
          <w:rFonts w:ascii="Arial" w:hAnsi="Arial" w:cs="Arial"/>
          <w:b/>
          <w:i/>
          <w:color w:val="44546A" w:themeColor="text2"/>
        </w:rPr>
      </w:pPr>
      <w:r w:rsidRPr="00551A20">
        <w:rPr>
          <w:rFonts w:ascii="Arial" w:hAnsi="Arial" w:cs="Arial"/>
          <w:b/>
          <w:i/>
          <w:color w:val="44546A" w:themeColor="text2"/>
        </w:rPr>
        <w:t>▫▫▫▫▫▫▫▫▫▫▫▫▫▫▫▫▫▫▫▫▫▫▫</w:t>
      </w:r>
    </w:p>
    <w:p w14:paraId="7F23D41D" w14:textId="4B7BF13C" w:rsidR="009C11B9" w:rsidRPr="00551A20" w:rsidRDefault="009C11B9" w:rsidP="00BF6FD8">
      <w:pPr>
        <w:rPr>
          <w:rFonts w:ascii="Arial" w:hAnsi="Arial" w:cs="Arial"/>
          <w:bCs/>
          <w:color w:val="000000"/>
        </w:rPr>
      </w:pPr>
      <w:r w:rsidRPr="00551A20">
        <w:rPr>
          <w:rFonts w:ascii="Arial" w:hAnsi="Arial" w:cs="Arial"/>
          <w:b/>
        </w:rPr>
        <w:t>Push Library</w:t>
      </w:r>
      <w:r w:rsidRPr="00551A20">
        <w:rPr>
          <w:rFonts w:ascii="Arial" w:hAnsi="Arial" w:cs="Arial"/>
        </w:rPr>
        <w:br/>
        <w:t xml:space="preserve">Look at the </w:t>
      </w:r>
      <w:r w:rsidRPr="00551A20">
        <w:rPr>
          <w:rFonts w:ascii="Arial" w:hAnsi="Arial" w:cs="Arial"/>
          <w:b/>
        </w:rPr>
        <w:t>PUSH archives</w:t>
      </w:r>
      <w:r w:rsidRPr="00551A20">
        <w:rPr>
          <w:rFonts w:ascii="Arial" w:hAnsi="Arial" w:cs="Arial"/>
        </w:rPr>
        <w:t xml:space="preserve">, </w:t>
      </w:r>
      <w:hyperlink r:id="rId40" w:history="1">
        <w:r w:rsidRPr="00551A20">
          <w:rPr>
            <w:rStyle w:val="Hyperlink"/>
            <w:rFonts w:ascii="Arial" w:hAnsi="Arial" w:cs="Arial"/>
          </w:rPr>
          <w:t>http://www.slobytes.org/push/</w:t>
        </w:r>
      </w:hyperlink>
      <w:r w:rsidRPr="00551A20">
        <w:rPr>
          <w:rFonts w:ascii="Arial" w:hAnsi="Arial" w:cs="Arial"/>
        </w:rPr>
        <w:t>.  This is a repository of articles where you will find tips, product reviews, and personal recommendations contributed by computer clubs across the country.</w:t>
      </w:r>
      <w:r w:rsidRPr="00551A20">
        <w:rPr>
          <w:rFonts w:ascii="Arial" w:hAnsi="Arial" w:cs="Arial"/>
        </w:rPr>
        <w:br/>
        <w:t xml:space="preserve">They are provided courtesy of the Association of Computer User Groups, </w:t>
      </w:r>
      <w:r w:rsidRPr="00551A20">
        <w:rPr>
          <w:rFonts w:ascii="Arial" w:hAnsi="Arial" w:cs="Arial"/>
          <w:b/>
        </w:rPr>
        <w:t>APCUG</w:t>
      </w:r>
      <w:r w:rsidRPr="00551A20">
        <w:rPr>
          <w:rFonts w:ascii="Arial" w:hAnsi="Arial" w:cs="Arial"/>
        </w:rPr>
        <w:t xml:space="preserve">, the national organization with which SLO Bytes is affiliated. </w:t>
      </w:r>
      <w:r w:rsidRPr="00551A20">
        <w:rPr>
          <w:rFonts w:ascii="Arial" w:hAnsi="Arial" w:cs="Arial"/>
        </w:rPr>
        <w:br/>
      </w:r>
      <w:r w:rsidRPr="00551A20">
        <w:rPr>
          <w:rFonts w:ascii="Arial" w:hAnsi="Arial" w:cs="Arial"/>
        </w:rPr>
        <w:br/>
        <w:t xml:space="preserve">The actual </w:t>
      </w:r>
      <w:r w:rsidRPr="00551A20">
        <w:rPr>
          <w:rFonts w:ascii="Arial" w:hAnsi="Arial" w:cs="Arial"/>
          <w:b/>
        </w:rPr>
        <w:t>PUSH</w:t>
      </w:r>
      <w:r w:rsidRPr="00551A20">
        <w:rPr>
          <w:rFonts w:ascii="Arial" w:hAnsi="Arial" w:cs="Arial"/>
        </w:rPr>
        <w:t xml:space="preserve"> articles are hyperlinked from the index located at</w:t>
      </w:r>
      <w:r w:rsidR="00BF6FD8" w:rsidRPr="00551A20">
        <w:rPr>
          <w:rFonts w:ascii="Arial" w:hAnsi="Arial" w:cs="Arial"/>
          <w:bCs/>
          <w:color w:val="000000"/>
        </w:rPr>
        <w:br/>
        <w:t xml:space="preserve">     </w:t>
      </w:r>
      <w:hyperlink r:id="rId41" w:history="1">
        <w:r w:rsidR="00BF6FD8" w:rsidRPr="00551A20">
          <w:rPr>
            <w:rStyle w:val="Hyperlink"/>
            <w:rFonts w:ascii="Arial" w:hAnsi="Arial" w:cs="Arial"/>
          </w:rPr>
          <w:t>http://www.slobytes.org/push/index.html</w:t>
        </w:r>
      </w:hyperlink>
      <w:r w:rsidRPr="00551A20">
        <w:rPr>
          <w:rFonts w:ascii="Arial" w:hAnsi="Arial" w:cs="Arial"/>
        </w:rPr>
        <w:t xml:space="preserve">  (All articles on one long page)</w:t>
      </w:r>
      <w:r w:rsidR="00BF6FD8" w:rsidRPr="00551A20">
        <w:rPr>
          <w:rFonts w:ascii="Arial" w:hAnsi="Arial" w:cs="Arial"/>
          <w:bCs/>
          <w:color w:val="000000"/>
        </w:rPr>
        <w:br/>
        <w:t xml:space="preserve">     </w:t>
      </w:r>
      <w:hyperlink r:id="rId42" w:history="1">
        <w:r w:rsidR="00BF6FD8" w:rsidRPr="00551A20">
          <w:rPr>
            <w:rStyle w:val="Hyperlink"/>
            <w:rFonts w:ascii="Arial" w:hAnsi="Arial" w:cs="Arial"/>
          </w:rPr>
          <w:t>http://www.slobytes.org/push/push-condensed.html</w:t>
        </w:r>
      </w:hyperlink>
      <w:r w:rsidRPr="00551A20">
        <w:rPr>
          <w:rFonts w:ascii="Arial" w:hAnsi="Arial" w:cs="Arial"/>
        </w:rPr>
        <w:t xml:space="preserve">  (Links to </w:t>
      </w:r>
      <w:r w:rsidRPr="00551A20">
        <w:rPr>
          <w:rFonts w:ascii="Arial" w:hAnsi="Arial" w:cs="Arial"/>
          <w:b/>
        </w:rPr>
        <w:t>PUSH</w:t>
      </w:r>
      <w:r w:rsidRPr="00551A20">
        <w:rPr>
          <w:rFonts w:ascii="Arial" w:hAnsi="Arial" w:cs="Arial"/>
        </w:rPr>
        <w:t xml:space="preserve"> articles by month received)</w:t>
      </w:r>
      <w:r w:rsidRPr="00551A20">
        <w:rPr>
          <w:rFonts w:ascii="Arial" w:hAnsi="Arial" w:cs="Arial"/>
        </w:rPr>
        <w:br/>
        <w:t xml:space="preserve">You can view additional APCUG publications here:  </w:t>
      </w:r>
      <w:hyperlink r:id="rId43" w:history="1">
        <w:r w:rsidRPr="00551A20">
          <w:rPr>
            <w:rStyle w:val="Hyperlink"/>
            <w:rFonts w:ascii="Arial" w:hAnsi="Arial" w:cs="Arial"/>
          </w:rPr>
          <w:t>http://www.slobytes.org/apcug/index.html</w:t>
        </w:r>
      </w:hyperlink>
      <w:r w:rsidRPr="00551A20">
        <w:rPr>
          <w:rFonts w:ascii="Arial" w:hAnsi="Arial" w:cs="Arial"/>
        </w:rPr>
        <w:t xml:space="preserve">  </w:t>
      </w:r>
    </w:p>
    <w:p w14:paraId="7836B8DE" w14:textId="77777777" w:rsidR="009C11B9" w:rsidRPr="00CE55A9" w:rsidRDefault="009C11B9" w:rsidP="009C11B9">
      <w:pPr>
        <w:spacing w:after="120" w:line="240" w:lineRule="auto"/>
        <w:rPr>
          <w:rFonts w:ascii="Arial" w:hAnsi="Arial" w:cs="Arial"/>
          <w:b/>
          <w:sz w:val="20"/>
          <w:szCs w:val="20"/>
        </w:rPr>
      </w:pPr>
      <w:r w:rsidRPr="00CE55A9">
        <w:rPr>
          <w:rFonts w:ascii="Arial" w:hAnsi="Arial" w:cs="Arial"/>
          <w:b/>
          <w:sz w:val="20"/>
          <w:szCs w:val="20"/>
        </w:rPr>
        <w:lastRenderedPageBreak/>
        <w:t>SLO Bytes Bulletin Board</w:t>
      </w:r>
      <w:r w:rsidRPr="00CE55A9">
        <w:rPr>
          <w:rFonts w:ascii="Arial" w:hAnsi="Arial" w:cs="Arial"/>
          <w:sz w:val="20"/>
          <w:szCs w:val="20"/>
        </w:rPr>
        <w:br/>
        <w:t xml:space="preserve">Everyone can read the SLO Bytes Bulletin Board at </w:t>
      </w:r>
      <w:hyperlink r:id="rId44" w:history="1">
        <w:r w:rsidRPr="00CE55A9">
          <w:rPr>
            <w:rStyle w:val="Hyperlink"/>
            <w:rFonts w:ascii="Arial" w:hAnsi="Arial" w:cs="Arial"/>
            <w:sz w:val="20"/>
            <w:szCs w:val="20"/>
          </w:rPr>
          <w:t>http://slobytes.org/smf/index.php?board=1.0</w:t>
        </w:r>
      </w:hyperlink>
      <w:r w:rsidRPr="00CE55A9">
        <w:rPr>
          <w:rFonts w:ascii="Arial" w:hAnsi="Arial" w:cs="Arial"/>
          <w:sz w:val="20"/>
          <w:szCs w:val="20"/>
        </w:rPr>
        <w:t xml:space="preserve"> but only subscribers can post comments or respond to the posts of others.  Despite the usual connotation of </w:t>
      </w:r>
      <w:r w:rsidRPr="00CE55A9">
        <w:rPr>
          <w:rFonts w:ascii="Arial" w:hAnsi="Arial" w:cs="Arial"/>
          <w:b/>
          <w:sz w:val="20"/>
          <w:szCs w:val="20"/>
        </w:rPr>
        <w:t>subscribe</w:t>
      </w:r>
      <w:r w:rsidRPr="00CE55A9">
        <w:rPr>
          <w:rFonts w:ascii="Arial" w:hAnsi="Arial" w:cs="Arial"/>
          <w:sz w:val="20"/>
          <w:szCs w:val="20"/>
        </w:rPr>
        <w:t xml:space="preserve">, it costs nothing to join the </w:t>
      </w:r>
      <w:r w:rsidRPr="00CE55A9">
        <w:rPr>
          <w:rFonts w:ascii="Arial" w:hAnsi="Arial" w:cs="Arial"/>
          <w:sz w:val="20"/>
          <w:szCs w:val="20"/>
        </w:rPr>
        <w:br/>
      </w:r>
      <w:r w:rsidRPr="00CE55A9">
        <w:rPr>
          <w:rFonts w:ascii="Arial" w:hAnsi="Arial" w:cs="Arial"/>
          <w:sz w:val="20"/>
          <w:szCs w:val="20"/>
        </w:rPr>
        <w:br/>
        <w:t xml:space="preserve">bulletin board.  It is free to all current SLO Bytes members.  However, to guard against cyber-mischief by spammers and </w:t>
      </w:r>
      <w:r w:rsidRPr="00CE55A9">
        <w:rPr>
          <w:rFonts w:ascii="Arial" w:hAnsi="Arial" w:cs="Arial"/>
          <w:sz w:val="20"/>
          <w:szCs w:val="20"/>
        </w:rPr>
        <w:br/>
        <w:t xml:space="preserve">other ne’er-do-wells, I have disabled self-registration.  If you want to be added to the bulletin board, please send your request to me at </w:t>
      </w:r>
      <w:hyperlink r:id="rId45" w:history="1">
        <w:r w:rsidRPr="00CE55A9">
          <w:rPr>
            <w:rStyle w:val="Hyperlink"/>
            <w:rFonts w:ascii="Arial" w:hAnsi="Arial" w:cs="Arial"/>
            <w:sz w:val="20"/>
            <w:szCs w:val="20"/>
          </w:rPr>
          <w:t>ralph@rsutter.com</w:t>
        </w:r>
      </w:hyperlink>
      <w:r w:rsidRPr="00CE55A9">
        <w:rPr>
          <w:rFonts w:ascii="Arial" w:hAnsi="Arial" w:cs="Arial"/>
          <w:sz w:val="20"/>
          <w:szCs w:val="20"/>
        </w:rPr>
        <w:t>.</w:t>
      </w:r>
    </w:p>
    <w:p w14:paraId="665F0E3D" w14:textId="77777777" w:rsidR="009C11B9" w:rsidRPr="00CE55A9" w:rsidRDefault="009C11B9" w:rsidP="009C11B9">
      <w:pPr>
        <w:spacing w:after="120" w:line="240" w:lineRule="auto"/>
        <w:rPr>
          <w:rFonts w:ascii="Arial" w:hAnsi="Arial" w:cs="Arial"/>
          <w:sz w:val="20"/>
          <w:szCs w:val="20"/>
        </w:rPr>
      </w:pPr>
      <w:r w:rsidRPr="00CE55A9">
        <w:rPr>
          <w:rFonts w:ascii="Arial" w:hAnsi="Arial" w:cs="Arial"/>
          <w:sz w:val="20"/>
          <w:szCs w:val="20"/>
        </w:rPr>
        <w:br/>
        <w:t xml:space="preserve">If you are currently registered with the SLO Bytes Bulletin Board and wish to change your password, you will find a video screen capture of how to do so at </w:t>
      </w:r>
      <w:hyperlink r:id="rId46" w:history="1">
        <w:r w:rsidRPr="00CE55A9">
          <w:rPr>
            <w:rStyle w:val="Hyperlink"/>
            <w:rFonts w:ascii="Arial" w:hAnsi="Arial" w:cs="Arial"/>
            <w:sz w:val="20"/>
            <w:szCs w:val="20"/>
          </w:rPr>
          <w:t>http://www.slobytes.org/documents/change-bb-password.mp4</w:t>
        </w:r>
      </w:hyperlink>
    </w:p>
    <w:p w14:paraId="3FBB7C62" w14:textId="77777777" w:rsidR="00CE3F3B" w:rsidRPr="00CE55A9" w:rsidRDefault="00CE3F3B" w:rsidP="00CE3F3B">
      <w:pPr>
        <w:pStyle w:val="NormalWeb"/>
        <w:jc w:val="center"/>
        <w:rPr>
          <w:rFonts w:ascii="Arial" w:hAnsi="Arial" w:cs="Arial"/>
          <w:b/>
          <w:color w:val="44546A" w:themeColor="text2"/>
          <w:sz w:val="20"/>
          <w:szCs w:val="20"/>
        </w:rPr>
      </w:pPr>
      <w:r w:rsidRPr="00CE55A9">
        <w:rPr>
          <w:rFonts w:ascii="Arial" w:hAnsi="Arial" w:cs="Arial"/>
          <w:b/>
          <w:bCs/>
          <w:color w:val="44546A" w:themeColor="text2"/>
          <w:sz w:val="20"/>
          <w:szCs w:val="20"/>
        </w:rPr>
        <w:t>▫▫▫▫▫▫▫▫▫▫▫▫▫▫▫▫▫▫▫▫▫▫▫</w:t>
      </w:r>
    </w:p>
    <w:p w14:paraId="67B22215" w14:textId="169F9C7D" w:rsidR="009C11B9" w:rsidRPr="00CE55A9" w:rsidRDefault="009C11B9" w:rsidP="009C11B9">
      <w:pPr>
        <w:spacing w:after="0" w:line="240" w:lineRule="auto"/>
        <w:rPr>
          <w:rFonts w:ascii="Arial" w:hAnsi="Arial" w:cs="Arial"/>
          <w:b/>
          <w:iCs/>
          <w:sz w:val="20"/>
          <w:szCs w:val="20"/>
        </w:rPr>
      </w:pPr>
      <w:r w:rsidRPr="00CE55A9">
        <w:rPr>
          <w:rFonts w:ascii="Arial" w:hAnsi="Arial" w:cs="Arial"/>
          <w:b/>
          <w:iCs/>
          <w:sz w:val="20"/>
          <w:szCs w:val="20"/>
        </w:rPr>
        <w:t>Club Information and Meeting Times</w:t>
      </w:r>
    </w:p>
    <w:p w14:paraId="37D27D5C" w14:textId="77777777" w:rsidR="009C11B9" w:rsidRPr="00CE55A9" w:rsidRDefault="009C11B9" w:rsidP="009C11B9">
      <w:pPr>
        <w:rPr>
          <w:rFonts w:ascii="Arial" w:hAnsi="Arial" w:cs="Arial"/>
          <w:sz w:val="20"/>
          <w:szCs w:val="20"/>
        </w:rPr>
      </w:pPr>
      <w:r w:rsidRPr="00CE55A9">
        <w:rPr>
          <w:rFonts w:ascii="Arial" w:hAnsi="Arial" w:cs="Arial"/>
          <w:b/>
          <w:sz w:val="20"/>
          <w:szCs w:val="20"/>
        </w:rPr>
        <w:t>SLO</w:t>
      </w:r>
      <w:r w:rsidRPr="00CE55A9">
        <w:rPr>
          <w:rFonts w:ascii="Arial" w:hAnsi="Arial" w:cs="Arial"/>
          <w:sz w:val="20"/>
          <w:szCs w:val="20"/>
        </w:rPr>
        <w:t xml:space="preserve"> </w:t>
      </w:r>
      <w:r w:rsidRPr="00CE55A9">
        <w:rPr>
          <w:rFonts w:ascii="Arial" w:hAnsi="Arial" w:cs="Arial"/>
          <w:b/>
          <w:sz w:val="20"/>
          <w:szCs w:val="20"/>
        </w:rPr>
        <w:t>Bytes</w:t>
      </w:r>
      <w:r w:rsidRPr="00CE55A9">
        <w:rPr>
          <w:rFonts w:ascii="Arial" w:hAnsi="Arial" w:cs="Arial"/>
          <w:sz w:val="20"/>
          <w:szCs w:val="20"/>
        </w:rPr>
        <w:t xml:space="preserve">, a PC Users Group dedicated to educating its members in the use of personal computers, digital devices and software, meets on the first Sunday of each month at the </w:t>
      </w:r>
      <w:r w:rsidRPr="00CE55A9">
        <w:rPr>
          <w:rFonts w:ascii="Arial" w:hAnsi="Arial" w:cs="Arial"/>
          <w:b/>
          <w:sz w:val="20"/>
          <w:szCs w:val="20"/>
        </w:rPr>
        <w:t>San Luis Obispo Guild</w:t>
      </w:r>
      <w:r w:rsidRPr="00CE55A9">
        <w:rPr>
          <w:rFonts w:ascii="Arial" w:hAnsi="Arial" w:cs="Arial"/>
          <w:sz w:val="20"/>
          <w:szCs w:val="20"/>
        </w:rPr>
        <w:t xml:space="preserve"> </w:t>
      </w:r>
      <w:r w:rsidRPr="00CE55A9">
        <w:rPr>
          <w:rFonts w:ascii="Arial" w:hAnsi="Arial" w:cs="Arial"/>
          <w:b/>
          <w:sz w:val="20"/>
          <w:szCs w:val="20"/>
        </w:rPr>
        <w:t>Hall</w:t>
      </w:r>
      <w:r w:rsidRPr="00CE55A9">
        <w:rPr>
          <w:rFonts w:ascii="Arial" w:hAnsi="Arial" w:cs="Arial"/>
          <w:sz w:val="20"/>
          <w:szCs w:val="20"/>
        </w:rPr>
        <w:t xml:space="preserve"> at 2880 Broad Street, San Luis Obispo. There is a map available at </w:t>
      </w:r>
      <w:hyperlink r:id="rId47" w:history="1">
        <w:r w:rsidRPr="00CE55A9">
          <w:rPr>
            <w:rStyle w:val="Hyperlink"/>
            <w:rFonts w:ascii="Arial" w:hAnsi="Arial" w:cs="Arial"/>
            <w:sz w:val="20"/>
            <w:szCs w:val="20"/>
          </w:rPr>
          <w:t>http://www.slobytes.org/slo-guild-map.html</w:t>
        </w:r>
      </w:hyperlink>
      <w:r w:rsidRPr="00CE55A9">
        <w:rPr>
          <w:rFonts w:ascii="Arial" w:hAnsi="Arial" w:cs="Arial"/>
          <w:sz w:val="20"/>
          <w:szCs w:val="20"/>
        </w:rPr>
        <w:t xml:space="preserve">.  </w:t>
      </w:r>
    </w:p>
    <w:p w14:paraId="21200452" w14:textId="77777777" w:rsidR="009C11B9" w:rsidRPr="00CE55A9" w:rsidRDefault="009C11B9" w:rsidP="009C11B9">
      <w:pPr>
        <w:rPr>
          <w:rFonts w:ascii="Arial" w:hAnsi="Arial" w:cs="Arial"/>
          <w:sz w:val="20"/>
          <w:szCs w:val="20"/>
        </w:rPr>
      </w:pPr>
      <w:r w:rsidRPr="00CE55A9">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CE55A9">
        <w:rPr>
          <w:rFonts w:ascii="Arial" w:hAnsi="Arial" w:cs="Arial"/>
          <w:b/>
          <w:sz w:val="20"/>
          <w:szCs w:val="20"/>
        </w:rPr>
        <w:t>John</w:t>
      </w:r>
      <w:r w:rsidRPr="00CE55A9">
        <w:rPr>
          <w:rFonts w:ascii="Arial" w:hAnsi="Arial" w:cs="Arial"/>
          <w:sz w:val="20"/>
          <w:szCs w:val="20"/>
        </w:rPr>
        <w:t xml:space="preserve"> </w:t>
      </w:r>
      <w:r w:rsidRPr="00CE55A9">
        <w:rPr>
          <w:rFonts w:ascii="Arial" w:hAnsi="Arial" w:cs="Arial"/>
          <w:b/>
          <w:sz w:val="20"/>
          <w:szCs w:val="20"/>
        </w:rPr>
        <w:t>Waller</w:t>
      </w:r>
      <w:r w:rsidRPr="00CE55A9">
        <w:rPr>
          <w:rFonts w:ascii="Arial" w:hAnsi="Arial" w:cs="Arial"/>
          <w:sz w:val="20"/>
          <w:szCs w:val="20"/>
        </w:rPr>
        <w:t xml:space="preserve"> (johnlwaller at sbcglobal.net) or visit </w:t>
      </w:r>
      <w:hyperlink r:id="rId48" w:history="1">
        <w:r w:rsidRPr="00CE55A9">
          <w:rPr>
            <w:rStyle w:val="Hyperlink"/>
            <w:rFonts w:ascii="Arial" w:hAnsi="Arial" w:cs="Arial"/>
            <w:sz w:val="20"/>
            <w:szCs w:val="20"/>
          </w:rPr>
          <w:t>slobytes.org</w:t>
        </w:r>
      </w:hyperlink>
      <w:r w:rsidRPr="00CE55A9">
        <w:rPr>
          <w:rFonts w:ascii="Arial" w:hAnsi="Arial" w:cs="Arial"/>
          <w:sz w:val="20"/>
          <w:szCs w:val="20"/>
        </w:rPr>
        <w:t xml:space="preserve"> for additional information about SLO Bytes and the scheduled presentation. All ideas for speakers or presentation subjects are welcome.</w:t>
      </w:r>
      <w:r w:rsidRPr="00CE55A9">
        <w:rPr>
          <w:rFonts w:ascii="Arial" w:hAnsi="Arial" w:cs="Arial"/>
          <w:sz w:val="20"/>
          <w:szCs w:val="20"/>
        </w:rPr>
        <w:br/>
      </w:r>
      <w:r w:rsidRPr="00CE55A9">
        <w:rPr>
          <w:rFonts w:ascii="Arial" w:hAnsi="Arial" w:cs="Arial"/>
          <w:b/>
          <w:sz w:val="20"/>
          <w:szCs w:val="20"/>
        </w:rPr>
        <w:br/>
        <w:t>HardCopy</w:t>
      </w:r>
      <w:r w:rsidRPr="00CE55A9">
        <w:rPr>
          <w:rFonts w:ascii="Arial" w:hAnsi="Arial" w:cs="Arial"/>
          <w:sz w:val="20"/>
          <w:szCs w:val="20"/>
        </w:rPr>
        <w:t xml:space="preserve"> is a monthly publication of </w:t>
      </w:r>
      <w:r w:rsidRPr="00CE55A9">
        <w:rPr>
          <w:rFonts w:ascii="Arial" w:hAnsi="Arial" w:cs="Arial"/>
          <w:b/>
          <w:sz w:val="20"/>
          <w:szCs w:val="20"/>
        </w:rPr>
        <w:t>SLO Bytes PC Users' Group</w:t>
      </w:r>
      <w:r w:rsidRPr="00CE55A9">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41770011" w:rsidR="009C11B9" w:rsidRPr="00CE55A9" w:rsidRDefault="009C11B9" w:rsidP="009C11B9">
      <w:pPr>
        <w:rPr>
          <w:rFonts w:ascii="Arial" w:hAnsi="Arial" w:cs="Arial"/>
          <w:sz w:val="20"/>
          <w:szCs w:val="20"/>
        </w:rPr>
      </w:pPr>
      <w:r w:rsidRPr="00CE55A9">
        <w:rPr>
          <w:rFonts w:ascii="Arial" w:hAnsi="Arial" w:cs="Arial"/>
          <w:sz w:val="20"/>
          <w:szCs w:val="20"/>
        </w:rPr>
        <w:t>The purpose of this publication is to inform our members of meetings and provide information related to the use of PCs and various operating systems.</w:t>
      </w:r>
      <w:r w:rsidRPr="00CE55A9">
        <w:rPr>
          <w:rFonts w:ascii="Arial" w:hAnsi="Arial" w:cs="Arial"/>
          <w:sz w:val="20"/>
          <w:szCs w:val="20"/>
        </w:rPr>
        <w:br/>
      </w:r>
      <w:r w:rsidRPr="00CE55A9">
        <w:rPr>
          <w:rFonts w:ascii="Arial" w:hAnsi="Arial" w:cs="Arial"/>
          <w:sz w:val="20"/>
          <w:szCs w:val="20"/>
        </w:rPr>
        <w:br/>
        <w:t xml:space="preserve">Membership dues are $25 per year. Membership entitles you to our monthly newsletter via e-mail, technical assistance,, a voice in the affairs of the club, and comradeship.  </w:t>
      </w:r>
    </w:p>
    <w:p w14:paraId="67019B6A" w14:textId="0CFBA474" w:rsidR="009C11B9" w:rsidRPr="00CE55A9" w:rsidRDefault="009C11B9" w:rsidP="009C11B9">
      <w:pPr>
        <w:rPr>
          <w:rFonts w:ascii="Arial" w:hAnsi="Arial" w:cs="Arial"/>
          <w:b/>
          <w:i/>
          <w:sz w:val="20"/>
          <w:szCs w:val="20"/>
        </w:rPr>
      </w:pPr>
      <w:r w:rsidRPr="00CE55A9">
        <w:rPr>
          <w:rFonts w:ascii="Arial" w:hAnsi="Arial" w:cs="Arial"/>
          <w:b/>
          <w:i/>
          <w:sz w:val="20"/>
          <w:szCs w:val="20"/>
        </w:rPr>
        <w:t>Outside Special Interest Groups (SIGs)</w:t>
      </w:r>
      <w:r w:rsidRPr="00CE55A9">
        <w:rPr>
          <w:rFonts w:ascii="Arial" w:hAnsi="Arial" w:cs="Arial"/>
          <w:b/>
          <w:i/>
          <w:sz w:val="20"/>
          <w:szCs w:val="20"/>
        </w:rPr>
        <w:br/>
      </w:r>
      <w:r w:rsidRPr="00CE55A9">
        <w:rPr>
          <w:rFonts w:ascii="Arial" w:hAnsi="Arial" w:cs="Arial"/>
          <w:b/>
          <w:sz w:val="20"/>
          <w:szCs w:val="20"/>
        </w:rPr>
        <w:br/>
        <w:t xml:space="preserve">Linux SIG </w:t>
      </w:r>
      <w:r w:rsidRPr="00CE55A9">
        <w:rPr>
          <w:rFonts w:ascii="Arial" w:hAnsi="Arial" w:cs="Arial"/>
          <w:sz w:val="20"/>
          <w:szCs w:val="20"/>
        </w:rPr>
        <w:t xml:space="preserve">normally meets at 6:30 PM on the Thursday following our Sunday's General Meeting at the KCBX.NET Training Center, 4100 Vachell Lane, San Luis Obispo.  View the web site at </w:t>
      </w:r>
      <w:hyperlink r:id="rId49" w:history="1">
        <w:r w:rsidRPr="00CE55A9">
          <w:rPr>
            <w:rStyle w:val="Hyperlink"/>
            <w:rFonts w:ascii="Arial" w:hAnsi="Arial" w:cs="Arial"/>
            <w:sz w:val="20"/>
            <w:szCs w:val="20"/>
          </w:rPr>
          <w:t>www.slolug.com</w:t>
        </w:r>
      </w:hyperlink>
      <w:r w:rsidRPr="00CE55A9">
        <w:rPr>
          <w:rFonts w:ascii="Arial" w:hAnsi="Arial" w:cs="Arial"/>
          <w:sz w:val="20"/>
          <w:szCs w:val="20"/>
        </w:rPr>
        <w:t xml:space="preserve">. </w:t>
      </w:r>
      <w:r w:rsidR="00CE3F3B" w:rsidRPr="00CE55A9">
        <w:rPr>
          <w:rFonts w:ascii="Arial" w:hAnsi="Arial" w:cs="Arial"/>
          <w:sz w:val="20"/>
          <w:szCs w:val="20"/>
        </w:rPr>
        <w:br/>
      </w:r>
      <w:r w:rsidRPr="00CE55A9">
        <w:rPr>
          <w:rFonts w:ascii="Arial" w:hAnsi="Arial" w:cs="Arial"/>
          <w:b/>
          <w:sz w:val="20"/>
          <w:szCs w:val="20"/>
        </w:rPr>
        <w:t>Photography SIG</w:t>
      </w:r>
      <w:r w:rsidRPr="00CE55A9">
        <w:rPr>
          <w:rFonts w:ascii="Arial" w:hAnsi="Arial" w:cs="Arial"/>
          <w:sz w:val="20"/>
          <w:szCs w:val="20"/>
        </w:rPr>
        <w:t xml:space="preserve"> normally meets at 2:00 PM on the second Sunday of each month at Connie and Ralph Sutter’s home in Arroyo Grande. Call Ralph at 805 478-0826 for directions.  Visit the website at </w:t>
      </w:r>
      <w:hyperlink r:id="rId50" w:history="1">
        <w:r w:rsidRPr="00CE55A9">
          <w:rPr>
            <w:rStyle w:val="Hyperlink"/>
            <w:rFonts w:ascii="Arial" w:hAnsi="Arial" w:cs="Arial"/>
            <w:sz w:val="20"/>
            <w:szCs w:val="20"/>
          </w:rPr>
          <w:t>www.slobytes.org/digital</w:t>
        </w:r>
      </w:hyperlink>
      <w:r w:rsidRPr="00CE55A9">
        <w:rPr>
          <w:rFonts w:ascii="Arial" w:hAnsi="Arial" w:cs="Arial"/>
          <w:sz w:val="20"/>
          <w:szCs w:val="20"/>
        </w:rPr>
        <w:t xml:space="preserve"> </w:t>
      </w:r>
    </w:p>
    <w:p w14:paraId="43B41949" w14:textId="77777777" w:rsidR="009C11B9" w:rsidRPr="00CE55A9" w:rsidRDefault="009C11B9" w:rsidP="009C11B9">
      <w:pPr>
        <w:jc w:val="center"/>
        <w:rPr>
          <w:rFonts w:ascii="Arial" w:hAnsi="Arial" w:cs="Arial"/>
          <w:b/>
          <w:i/>
          <w:color w:val="44546A" w:themeColor="text2"/>
          <w:sz w:val="20"/>
          <w:szCs w:val="20"/>
        </w:rPr>
      </w:pPr>
      <w:r w:rsidRPr="00CE55A9">
        <w:rPr>
          <w:rFonts w:ascii="Arial" w:hAnsi="Arial" w:cs="Arial"/>
          <w:b/>
          <w:i/>
          <w:color w:val="44546A" w:themeColor="text2"/>
          <w:sz w:val="20"/>
          <w:szCs w:val="20"/>
        </w:rPr>
        <w:t>▫▫▫▫▫▫▫▫▫▫▫▫▫▫▫▫▫▫▫▫▫▫▫</w:t>
      </w:r>
    </w:p>
    <w:p w14:paraId="6F3ACEF2" w14:textId="77777777" w:rsidR="009C11B9" w:rsidRPr="00CE55A9" w:rsidRDefault="009C11B9" w:rsidP="009C11B9">
      <w:pPr>
        <w:rPr>
          <w:rFonts w:ascii="Arial" w:hAnsi="Arial" w:cs="Arial"/>
          <w:b/>
          <w:i/>
          <w:sz w:val="20"/>
          <w:szCs w:val="20"/>
        </w:rPr>
      </w:pPr>
      <w:r w:rsidRPr="00CE55A9">
        <w:rPr>
          <w:rFonts w:ascii="Arial" w:hAnsi="Arial" w:cs="Arial"/>
          <w:b/>
          <w:i/>
          <w:sz w:val="20"/>
          <w:szCs w:val="20"/>
        </w:rPr>
        <w:t>SLO Bytes Officers/Volunteers</w:t>
      </w:r>
    </w:p>
    <w:p w14:paraId="3E221A6B" w14:textId="77777777" w:rsidR="009C11B9" w:rsidRPr="00CE55A9" w:rsidRDefault="009C11B9" w:rsidP="009C11B9">
      <w:pPr>
        <w:rPr>
          <w:rFonts w:ascii="Arial" w:hAnsi="Arial" w:cs="Arial"/>
          <w:b/>
          <w:sz w:val="20"/>
          <w:szCs w:val="20"/>
        </w:rPr>
      </w:pPr>
      <w:r w:rsidRPr="00CE55A9">
        <w:rPr>
          <w:rFonts w:ascii="Arial" w:hAnsi="Arial" w:cs="Arial"/>
          <w:b/>
          <w:sz w:val="20"/>
          <w:szCs w:val="20"/>
        </w:rPr>
        <w:t>Officers</w:t>
      </w:r>
      <w:r w:rsidRPr="00CE55A9">
        <w:rPr>
          <w:rFonts w:ascii="Arial" w:hAnsi="Arial" w:cs="Arial"/>
          <w:b/>
          <w:sz w:val="20"/>
          <w:szCs w:val="20"/>
        </w:rPr>
        <w:br/>
      </w:r>
      <w:r w:rsidRPr="00CE55A9">
        <w:rPr>
          <w:rFonts w:ascii="Arial" w:hAnsi="Arial" w:cs="Arial"/>
          <w:sz w:val="20"/>
          <w:szCs w:val="20"/>
        </w:rPr>
        <w:t xml:space="preserve">Earl Kaplan – President: </w:t>
      </w:r>
      <w:hyperlink r:id="rId51" w:history="1">
        <w:r w:rsidRPr="00CE55A9">
          <w:rPr>
            <w:rStyle w:val="Hyperlink"/>
            <w:rFonts w:ascii="Arial" w:hAnsi="Arial" w:cs="Arial"/>
            <w:sz w:val="20"/>
            <w:szCs w:val="20"/>
          </w:rPr>
          <w:t>earlkaplan@gmail.com</w:t>
        </w:r>
      </w:hyperlink>
      <w:r w:rsidRPr="00CE55A9">
        <w:rPr>
          <w:rFonts w:ascii="Arial" w:hAnsi="Arial" w:cs="Arial"/>
          <w:sz w:val="20"/>
          <w:szCs w:val="20"/>
        </w:rPr>
        <w:t xml:space="preserve"> </w:t>
      </w:r>
      <w:r w:rsidRPr="00CE55A9">
        <w:rPr>
          <w:rFonts w:ascii="Arial" w:hAnsi="Arial" w:cs="Arial"/>
          <w:sz w:val="20"/>
          <w:szCs w:val="20"/>
        </w:rPr>
        <w:br/>
        <w:t xml:space="preserve">John Waller - Vice President; Programs Chair/Publicity: </w:t>
      </w:r>
      <w:hyperlink r:id="rId52" w:history="1">
        <w:r w:rsidRPr="00CE55A9">
          <w:rPr>
            <w:rStyle w:val="Hyperlink"/>
            <w:rFonts w:ascii="Arial" w:hAnsi="Arial" w:cs="Arial"/>
            <w:sz w:val="20"/>
            <w:szCs w:val="20"/>
          </w:rPr>
          <w:t>johnlwaller@sbcglobal.net</w:t>
        </w:r>
      </w:hyperlink>
      <w:r w:rsidRPr="00CE55A9">
        <w:rPr>
          <w:rFonts w:ascii="Arial" w:hAnsi="Arial" w:cs="Arial"/>
          <w:sz w:val="20"/>
          <w:szCs w:val="20"/>
        </w:rPr>
        <w:t xml:space="preserve"> </w:t>
      </w:r>
      <w:r w:rsidRPr="00CE55A9">
        <w:rPr>
          <w:rFonts w:ascii="Arial" w:hAnsi="Arial" w:cs="Arial"/>
          <w:sz w:val="20"/>
          <w:szCs w:val="20"/>
        </w:rPr>
        <w:br/>
        <w:t xml:space="preserve">Kaye Raul – Treasurer; Membership: </w:t>
      </w:r>
      <w:hyperlink r:id="rId53" w:history="1">
        <w:r w:rsidRPr="00CE55A9">
          <w:rPr>
            <w:rStyle w:val="Hyperlink"/>
            <w:rFonts w:ascii="Arial" w:hAnsi="Arial" w:cs="Arial"/>
            <w:sz w:val="20"/>
            <w:szCs w:val="20"/>
          </w:rPr>
          <w:t>kaye@kayeraul.com</w:t>
        </w:r>
      </w:hyperlink>
      <w:r w:rsidRPr="00CE55A9">
        <w:rPr>
          <w:rFonts w:ascii="Arial" w:hAnsi="Arial" w:cs="Arial"/>
          <w:sz w:val="20"/>
          <w:szCs w:val="20"/>
        </w:rPr>
        <w:t xml:space="preserve"> </w:t>
      </w:r>
      <w:r w:rsidRPr="00CE55A9">
        <w:rPr>
          <w:rFonts w:ascii="Arial" w:hAnsi="Arial" w:cs="Arial"/>
          <w:sz w:val="20"/>
          <w:szCs w:val="20"/>
        </w:rPr>
        <w:br/>
        <w:t xml:space="preserve">Ralph Sutter – Secretary, Webmaster/HardCopy Editor, Photo SIG Leader: </w:t>
      </w:r>
      <w:hyperlink r:id="rId54" w:history="1">
        <w:r w:rsidRPr="00CE55A9">
          <w:rPr>
            <w:rStyle w:val="Hyperlink"/>
            <w:rFonts w:ascii="Arial" w:hAnsi="Arial" w:cs="Arial"/>
            <w:sz w:val="20"/>
            <w:szCs w:val="20"/>
          </w:rPr>
          <w:t>ralph@rsutter.com</w:t>
        </w:r>
      </w:hyperlink>
      <w:r w:rsidRPr="00CE55A9">
        <w:rPr>
          <w:rFonts w:ascii="Arial" w:hAnsi="Arial" w:cs="Arial"/>
          <w:sz w:val="20"/>
          <w:szCs w:val="20"/>
        </w:rPr>
        <w:t xml:space="preserve"> </w:t>
      </w:r>
      <w:r w:rsidRPr="00CE55A9">
        <w:rPr>
          <w:rFonts w:ascii="Arial" w:hAnsi="Arial" w:cs="Arial"/>
          <w:sz w:val="20"/>
          <w:szCs w:val="20"/>
        </w:rPr>
        <w:br/>
        <w:t xml:space="preserve">Alan Raul – Training Officer/Linux Group Leader: </w:t>
      </w:r>
      <w:hyperlink r:id="rId55" w:history="1">
        <w:r w:rsidRPr="00CE55A9">
          <w:rPr>
            <w:rStyle w:val="Hyperlink"/>
            <w:rFonts w:ascii="Arial" w:hAnsi="Arial" w:cs="Arial"/>
            <w:sz w:val="20"/>
            <w:szCs w:val="20"/>
          </w:rPr>
          <w:t>alan@alanraul.com</w:t>
        </w:r>
      </w:hyperlink>
      <w:r w:rsidRPr="00CE55A9">
        <w:rPr>
          <w:rFonts w:ascii="Arial" w:hAnsi="Arial" w:cs="Arial"/>
          <w:sz w:val="20"/>
          <w:szCs w:val="20"/>
        </w:rPr>
        <w:t xml:space="preserve"> </w:t>
      </w:r>
      <w:r w:rsidRPr="00CE55A9">
        <w:rPr>
          <w:rFonts w:ascii="Arial" w:hAnsi="Arial" w:cs="Arial"/>
          <w:sz w:val="20"/>
          <w:szCs w:val="20"/>
        </w:rPr>
        <w:br/>
      </w:r>
      <w:r w:rsidRPr="00CE55A9">
        <w:rPr>
          <w:rFonts w:ascii="Arial" w:hAnsi="Arial" w:cs="Arial"/>
          <w:b/>
          <w:sz w:val="20"/>
          <w:szCs w:val="20"/>
        </w:rPr>
        <w:br/>
      </w:r>
      <w:r w:rsidRPr="00CE55A9">
        <w:rPr>
          <w:rFonts w:ascii="Arial" w:hAnsi="Arial" w:cs="Arial"/>
          <w:b/>
          <w:sz w:val="20"/>
          <w:szCs w:val="20"/>
        </w:rPr>
        <w:lastRenderedPageBreak/>
        <w:t>Other</w:t>
      </w:r>
      <w:r w:rsidRPr="00CE55A9">
        <w:rPr>
          <w:rFonts w:ascii="Arial" w:hAnsi="Arial" w:cs="Arial"/>
          <w:sz w:val="20"/>
          <w:szCs w:val="20"/>
        </w:rPr>
        <w:t xml:space="preserve"> </w:t>
      </w:r>
      <w:r w:rsidRPr="00CE55A9">
        <w:rPr>
          <w:rFonts w:ascii="Arial" w:hAnsi="Arial" w:cs="Arial"/>
          <w:b/>
          <w:sz w:val="20"/>
          <w:szCs w:val="20"/>
        </w:rPr>
        <w:t>Volunteers</w:t>
      </w:r>
      <w:r w:rsidRPr="00CE55A9">
        <w:rPr>
          <w:rFonts w:ascii="Arial" w:hAnsi="Arial" w:cs="Arial"/>
          <w:sz w:val="20"/>
          <w:szCs w:val="20"/>
        </w:rPr>
        <w:br/>
        <w:t>Nancy Vrooman – Refreshments</w:t>
      </w:r>
      <w:r w:rsidRPr="00CE55A9">
        <w:rPr>
          <w:rFonts w:ascii="Arial" w:hAnsi="Arial" w:cs="Arial"/>
          <w:sz w:val="20"/>
          <w:szCs w:val="20"/>
        </w:rPr>
        <w:br/>
        <w:t>Peter Stonehewer – Refreshments</w:t>
      </w:r>
      <w:r w:rsidRPr="00CE55A9">
        <w:rPr>
          <w:rFonts w:ascii="Arial" w:hAnsi="Arial" w:cs="Arial"/>
          <w:sz w:val="20"/>
          <w:szCs w:val="20"/>
        </w:rPr>
        <w:br/>
        <w:t>Ken Stilts – Set-up/Clean-up</w:t>
      </w:r>
    </w:p>
    <w:p w14:paraId="3D5C4221" w14:textId="77777777" w:rsidR="009C11B9" w:rsidRPr="00CE55A9" w:rsidRDefault="009C11B9" w:rsidP="009C11B9">
      <w:pPr>
        <w:rPr>
          <w:rFonts w:ascii="Arial" w:hAnsi="Arial" w:cs="Arial"/>
          <w:sz w:val="20"/>
          <w:szCs w:val="20"/>
        </w:rPr>
      </w:pPr>
      <w:r w:rsidRPr="00CE55A9">
        <w:rPr>
          <w:rFonts w:ascii="Arial" w:hAnsi="Arial" w:cs="Arial"/>
          <w:b/>
          <w:sz w:val="20"/>
          <w:szCs w:val="20"/>
        </w:rPr>
        <w:t>Disclaimer</w:t>
      </w:r>
      <w:r w:rsidRPr="00CE55A9">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CE55A9">
        <w:rPr>
          <w:rFonts w:ascii="Arial" w:hAnsi="Arial" w:cs="Arial"/>
          <w:sz w:val="20"/>
          <w:szCs w:val="20"/>
        </w:rPr>
        <w:br/>
        <w:t xml:space="preserve">files and other helpful hints. Articles from this newsletter may be reprinted by other user groups if credit is given to both </w:t>
      </w:r>
      <w:r w:rsidRPr="00CE55A9">
        <w:rPr>
          <w:rFonts w:ascii="Arial" w:hAnsi="Arial" w:cs="Arial"/>
          <w:sz w:val="20"/>
          <w:szCs w:val="20"/>
        </w:rPr>
        <w:br/>
      </w:r>
      <w:r w:rsidRPr="00CE55A9">
        <w:rPr>
          <w:rFonts w:ascii="Arial" w:hAnsi="Arial" w:cs="Arial"/>
          <w:sz w:val="20"/>
          <w:szCs w:val="20"/>
        </w:rPr>
        <w:br/>
        <w:t>the author and newsletter from which it was taken. Reproduction of articles with a specific copyright notice is prohibited without prior permission from the original author.</w:t>
      </w:r>
    </w:p>
    <w:p w14:paraId="1761BBDD" w14:textId="77777777" w:rsidR="009C11B9" w:rsidRPr="00CE55A9" w:rsidRDefault="009C11B9" w:rsidP="009C11B9">
      <w:pPr>
        <w:tabs>
          <w:tab w:val="left" w:pos="3881"/>
        </w:tabs>
        <w:rPr>
          <w:rFonts w:ascii="Arial" w:hAnsi="Arial" w:cs="Arial"/>
          <w:sz w:val="20"/>
          <w:szCs w:val="20"/>
        </w:rPr>
      </w:pPr>
      <w:r w:rsidRPr="00CE55A9">
        <w:rPr>
          <w:rFonts w:ascii="Arial" w:hAnsi="Arial" w:cs="Arial"/>
          <w:b/>
          <w:sz w:val="20"/>
          <w:szCs w:val="20"/>
        </w:rPr>
        <w:t>SLO Bytes Website</w:t>
      </w:r>
      <w:r w:rsidRPr="00CE55A9">
        <w:rPr>
          <w:rFonts w:ascii="Arial" w:hAnsi="Arial" w:cs="Arial"/>
          <w:sz w:val="20"/>
          <w:szCs w:val="20"/>
        </w:rPr>
        <w:t>:</w:t>
      </w:r>
      <w:hyperlink r:id="rId56" w:history="1">
        <w:r w:rsidRPr="00CE55A9">
          <w:rPr>
            <w:rStyle w:val="Hyperlink"/>
            <w:rFonts w:ascii="Arial" w:hAnsi="Arial" w:cs="Arial"/>
            <w:sz w:val="20"/>
            <w:szCs w:val="20"/>
          </w:rPr>
          <w:t xml:space="preserve"> slobytes.org</w:t>
        </w:r>
      </w:hyperlink>
    </w:p>
    <w:p w14:paraId="1F4ED29D" w14:textId="77777777" w:rsidR="00141AE2" w:rsidRPr="00673075" w:rsidRDefault="00141AE2">
      <w:pPr>
        <w:rPr>
          <w:rFonts w:ascii="Arial" w:hAnsi="Arial"/>
          <w:sz w:val="20"/>
        </w:rPr>
      </w:pPr>
    </w:p>
    <w:sectPr w:rsidR="00141AE2" w:rsidRPr="00673075" w:rsidSect="009C11B9">
      <w:footerReference w:type="even" r:id="rId57"/>
      <w:footerReference w:type="default" r:id="rId58"/>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9E7B5" w14:textId="77777777" w:rsidR="0063358A" w:rsidRDefault="0063358A" w:rsidP="00E61C34">
      <w:pPr>
        <w:spacing w:after="0" w:line="240" w:lineRule="auto"/>
      </w:pPr>
      <w:r>
        <w:separator/>
      </w:r>
    </w:p>
  </w:endnote>
  <w:endnote w:type="continuationSeparator" w:id="0">
    <w:p w14:paraId="3266A4C3" w14:textId="77777777" w:rsidR="0063358A" w:rsidRDefault="0063358A"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63358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4D5716B5"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58362DEF">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4BA0DC5" w14:textId="3FA94AAA" w:rsidR="0092334A" w:rsidRPr="0071151E" w:rsidRDefault="00340A7D" w:rsidP="00BC354A">
                          <w:pPr>
                            <w:pStyle w:val="Footer"/>
                            <w:rPr>
                              <w:b/>
                              <w:color w:val="4F81BD"/>
                              <w:sz w:val="18"/>
                              <w:szCs w:val="18"/>
                            </w:rPr>
                          </w:pPr>
                          <w:r>
                            <w:rPr>
                              <w:color w:val="4F81BD"/>
                              <w:sz w:val="18"/>
                              <w:szCs w:val="18"/>
                            </w:rPr>
                            <w:t>June</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63358A">
                          <w:pPr>
                            <w:pStyle w:val="Footer"/>
                            <w:jc w:val="center"/>
                            <w:rPr>
                              <w:b/>
                              <w:color w:val="4F81BD"/>
                              <w:sz w:val="18"/>
                              <w:szCs w:val="18"/>
                            </w:rPr>
                          </w:pPr>
                        </w:p>
                        <w:p w14:paraId="7D1F07DC" w14:textId="77777777" w:rsidR="0092334A" w:rsidRPr="0071151E" w:rsidRDefault="0063358A">
                          <w:pPr>
                            <w:pStyle w:val="Footer"/>
                            <w:jc w:val="center"/>
                            <w:rPr>
                              <w:b/>
                              <w:color w:val="4F81BD"/>
                              <w:sz w:val="18"/>
                              <w:szCs w:val="18"/>
                            </w:rPr>
                          </w:pPr>
                        </w:p>
                        <w:p w14:paraId="2A7D8526" w14:textId="77777777" w:rsidR="0092334A" w:rsidRPr="0071151E" w:rsidRDefault="0063358A">
                          <w:pPr>
                            <w:pStyle w:val="Footer"/>
                            <w:jc w:val="center"/>
                            <w:rPr>
                              <w:b/>
                              <w:color w:val="4F81BD"/>
                              <w:sz w:val="18"/>
                              <w:szCs w:val="18"/>
                            </w:rPr>
                          </w:pPr>
                        </w:p>
                        <w:p w14:paraId="2C69D0F5" w14:textId="77777777" w:rsidR="0092334A" w:rsidRPr="0071151E" w:rsidRDefault="0063358A">
                          <w:pPr>
                            <w:pStyle w:val="Footer"/>
                            <w:jc w:val="center"/>
                            <w:rPr>
                              <w:b/>
                              <w:color w:val="4F81BD"/>
                              <w:sz w:val="18"/>
                              <w:szCs w:val="18"/>
                            </w:rPr>
                          </w:pPr>
                        </w:p>
                        <w:p w14:paraId="72820BC9" w14:textId="77777777" w:rsidR="0092334A" w:rsidRPr="0071151E" w:rsidRDefault="0063358A">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63358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74BA0DC5" w14:textId="3FA94AAA" w:rsidR="0092334A" w:rsidRPr="0071151E" w:rsidRDefault="00340A7D" w:rsidP="00BC354A">
                    <w:pPr>
                      <w:pStyle w:val="Footer"/>
                      <w:rPr>
                        <w:b/>
                        <w:color w:val="4F81BD"/>
                        <w:sz w:val="18"/>
                        <w:szCs w:val="18"/>
                      </w:rPr>
                    </w:pPr>
                    <w:r>
                      <w:rPr>
                        <w:color w:val="4F81BD"/>
                        <w:sz w:val="18"/>
                        <w:szCs w:val="18"/>
                      </w:rPr>
                      <w:t>June</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63358A">
                    <w:pPr>
                      <w:pStyle w:val="Footer"/>
                      <w:jc w:val="center"/>
                      <w:rPr>
                        <w:b/>
                        <w:color w:val="4F81BD"/>
                        <w:sz w:val="18"/>
                        <w:szCs w:val="18"/>
                      </w:rPr>
                    </w:pPr>
                  </w:p>
                  <w:p w14:paraId="7D1F07DC" w14:textId="77777777" w:rsidR="0092334A" w:rsidRPr="0071151E" w:rsidRDefault="0063358A">
                    <w:pPr>
                      <w:pStyle w:val="Footer"/>
                      <w:jc w:val="center"/>
                      <w:rPr>
                        <w:b/>
                        <w:color w:val="4F81BD"/>
                        <w:sz w:val="18"/>
                        <w:szCs w:val="18"/>
                      </w:rPr>
                    </w:pPr>
                  </w:p>
                  <w:p w14:paraId="2A7D8526" w14:textId="77777777" w:rsidR="0092334A" w:rsidRPr="0071151E" w:rsidRDefault="0063358A">
                    <w:pPr>
                      <w:pStyle w:val="Footer"/>
                      <w:jc w:val="center"/>
                      <w:rPr>
                        <w:b/>
                        <w:color w:val="4F81BD"/>
                        <w:sz w:val="18"/>
                        <w:szCs w:val="18"/>
                      </w:rPr>
                    </w:pPr>
                  </w:p>
                  <w:p w14:paraId="2C69D0F5" w14:textId="77777777" w:rsidR="0092334A" w:rsidRPr="0071151E" w:rsidRDefault="0063358A">
                    <w:pPr>
                      <w:pStyle w:val="Footer"/>
                      <w:jc w:val="center"/>
                      <w:rPr>
                        <w:b/>
                        <w:color w:val="4F81BD"/>
                        <w:sz w:val="18"/>
                        <w:szCs w:val="18"/>
                      </w:rPr>
                    </w:pPr>
                  </w:p>
                  <w:p w14:paraId="72820BC9" w14:textId="77777777" w:rsidR="0092334A" w:rsidRPr="0071151E" w:rsidRDefault="0063358A">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63358A">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2F5AE6DA" w:rsidR="0092334A" w:rsidRPr="0071151E" w:rsidRDefault="0063358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4D1B7" w14:textId="77777777" w:rsidR="0063358A" w:rsidRDefault="0063358A" w:rsidP="00E61C34">
      <w:pPr>
        <w:spacing w:after="0" w:line="240" w:lineRule="auto"/>
      </w:pPr>
      <w:r>
        <w:separator/>
      </w:r>
    </w:p>
  </w:footnote>
  <w:footnote w:type="continuationSeparator" w:id="0">
    <w:p w14:paraId="5A2E39BD" w14:textId="77777777" w:rsidR="0063358A" w:rsidRDefault="0063358A"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86931"/>
    <w:rsid w:val="00141AE2"/>
    <w:rsid w:val="00151BDC"/>
    <w:rsid w:val="001B03C0"/>
    <w:rsid w:val="00253241"/>
    <w:rsid w:val="00295ADD"/>
    <w:rsid w:val="00340A7D"/>
    <w:rsid w:val="003A705A"/>
    <w:rsid w:val="003C19C5"/>
    <w:rsid w:val="00535C6A"/>
    <w:rsid w:val="00551A20"/>
    <w:rsid w:val="005940FE"/>
    <w:rsid w:val="005C06F8"/>
    <w:rsid w:val="0063358A"/>
    <w:rsid w:val="0064570E"/>
    <w:rsid w:val="0065114D"/>
    <w:rsid w:val="00662CB1"/>
    <w:rsid w:val="00673075"/>
    <w:rsid w:val="006C55FE"/>
    <w:rsid w:val="00701DCB"/>
    <w:rsid w:val="007555F0"/>
    <w:rsid w:val="007901AC"/>
    <w:rsid w:val="007A53B0"/>
    <w:rsid w:val="008635B2"/>
    <w:rsid w:val="008A4038"/>
    <w:rsid w:val="009B5EC1"/>
    <w:rsid w:val="009C11B9"/>
    <w:rsid w:val="009F7B77"/>
    <w:rsid w:val="00A12144"/>
    <w:rsid w:val="00A12CE2"/>
    <w:rsid w:val="00A23B1F"/>
    <w:rsid w:val="00A337CD"/>
    <w:rsid w:val="00A343D4"/>
    <w:rsid w:val="00A44F26"/>
    <w:rsid w:val="00A775FF"/>
    <w:rsid w:val="00A86967"/>
    <w:rsid w:val="00B067E4"/>
    <w:rsid w:val="00B45D4B"/>
    <w:rsid w:val="00BD1D5F"/>
    <w:rsid w:val="00BF6FD8"/>
    <w:rsid w:val="00C46579"/>
    <w:rsid w:val="00CE3F3B"/>
    <w:rsid w:val="00CE4975"/>
    <w:rsid w:val="00CE55A9"/>
    <w:rsid w:val="00D02FC7"/>
    <w:rsid w:val="00D25804"/>
    <w:rsid w:val="00D33A7E"/>
    <w:rsid w:val="00D80ABF"/>
    <w:rsid w:val="00DC369C"/>
    <w:rsid w:val="00DF6253"/>
    <w:rsid w:val="00E01C28"/>
    <w:rsid w:val="00E3485B"/>
    <w:rsid w:val="00E46D23"/>
    <w:rsid w:val="00E53D16"/>
    <w:rsid w:val="00E61C34"/>
    <w:rsid w:val="00E755C9"/>
    <w:rsid w:val="00E80147"/>
    <w:rsid w:val="00EA35C2"/>
    <w:rsid w:val="00EE592D"/>
    <w:rsid w:val="00F154AA"/>
    <w:rsid w:val="00F24247"/>
    <w:rsid w:val="00F24CA6"/>
    <w:rsid w:val="00FC6045"/>
    <w:rsid w:val="00FF171D"/>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google.com/" TargetMode="External"/><Relationship Id="rId18" Type="http://schemas.openxmlformats.org/officeDocument/2006/relationships/hyperlink" Target="https://www.2brightsparks.com/freeware/index.html" TargetMode="External"/><Relationship Id="rId26" Type="http://schemas.openxmlformats.org/officeDocument/2006/relationships/hyperlink" Target="https://accidentalhippies.com/2017/04/04/gardening-resources-beginners/" TargetMode="External"/><Relationship Id="rId39" Type="http://schemas.openxmlformats.org/officeDocument/2006/relationships/hyperlink" Target="https://www.bbc.co.uk/archive/empty_sets_collection/zfvy382" TargetMode="External"/><Relationship Id="rId21" Type="http://schemas.openxmlformats.org/officeDocument/2006/relationships/hyperlink" Target="https://www.bhg.com/gardening/" TargetMode="External"/><Relationship Id="rId34" Type="http://schemas.openxmlformats.org/officeDocument/2006/relationships/hyperlink" Target="https://www.youtube.com/playlist?list=PLKpRxBfeD1kEM_I1lId3N_Xl77fKDzSXe" TargetMode="External"/><Relationship Id="rId42" Type="http://schemas.openxmlformats.org/officeDocument/2006/relationships/hyperlink" Target="http://www.slobytes.org/push/push-condensed.html" TargetMode="External"/><Relationship Id="rId47" Type="http://schemas.openxmlformats.org/officeDocument/2006/relationships/hyperlink" Target="http://www.slobytes.org/slo-guild-map.html" TargetMode="External"/><Relationship Id="rId50" Type="http://schemas.openxmlformats.org/officeDocument/2006/relationships/hyperlink" Target="http://www.slobytes.org/digital" TargetMode="External"/><Relationship Id="rId55" Type="http://schemas.openxmlformats.org/officeDocument/2006/relationships/hyperlink" Target="mailto:alan@alanraul.com" TargetMode="External"/><Relationship Id="rId7" Type="http://schemas.openxmlformats.org/officeDocument/2006/relationships/hyperlink" Target="https://www.nchsoftware.com/slideshow/" TargetMode="External"/><Relationship Id="rId2" Type="http://schemas.openxmlformats.org/officeDocument/2006/relationships/styles" Target="styles.xml"/><Relationship Id="rId16" Type="http://schemas.openxmlformats.org/officeDocument/2006/relationships/hyperlink" Target="https://support.google.com/accounts/answer/3036546" TargetMode="External"/><Relationship Id="rId29" Type="http://schemas.openxmlformats.org/officeDocument/2006/relationships/hyperlink" Target="https://garden.org/" TargetMode="External"/><Relationship Id="rId11" Type="http://schemas.openxmlformats.org/officeDocument/2006/relationships/hyperlink" Target="https://about.google/intl/en_us/products/" TargetMode="External"/><Relationship Id="rId24" Type="http://schemas.openxmlformats.org/officeDocument/2006/relationships/hyperlink" Target="https://gardenplanner.almanac.com/garden-planner-design.aspx" TargetMode="External"/><Relationship Id="rId32" Type="http://schemas.openxmlformats.org/officeDocument/2006/relationships/hyperlink" Target="https://www.nal.usda.gov/topics/home-gardening" TargetMode="External"/><Relationship Id="rId37" Type="http://schemas.openxmlformats.org/officeDocument/2006/relationships/image" Target="cid:0e209e3b-3e89-4feb-b385-061125844f1a@namprd20.prod.outlook.com" TargetMode="External"/><Relationship Id="rId40" Type="http://schemas.openxmlformats.org/officeDocument/2006/relationships/hyperlink" Target="http://www.slobytes.org/push/" TargetMode="External"/><Relationship Id="rId45" Type="http://schemas.openxmlformats.org/officeDocument/2006/relationships/hyperlink" Target="mailto:ralph@rsutter.com" TargetMode="External"/><Relationship Id="rId53" Type="http://schemas.openxmlformats.org/officeDocument/2006/relationships/hyperlink" Target="mailto:kaye@kayeraul.com"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2brightsparks.com/resources/articles/backup-and-recovery-checklist.html" TargetMode="External"/><Relationship Id="rId4" Type="http://schemas.openxmlformats.org/officeDocument/2006/relationships/webSettings" Target="webSettings.xml"/><Relationship Id="rId9" Type="http://schemas.openxmlformats.org/officeDocument/2006/relationships/hyperlink" Target="https://talleyfarmsfreshharvest.com/how-it-works" TargetMode="External"/><Relationship Id="rId14" Type="http://schemas.openxmlformats.org/officeDocument/2006/relationships/hyperlink" Target="https://cloud.google.com/products/" TargetMode="External"/><Relationship Id="rId22" Type="http://schemas.openxmlformats.org/officeDocument/2006/relationships/hyperlink" Target="http://vegetablemdonline.ppath.cornell.edu/Home.htm" TargetMode="External"/><Relationship Id="rId27" Type="http://schemas.openxmlformats.org/officeDocument/2006/relationships/hyperlink" Target="https://www.gardeners.com/on/demandware.store/Sites-Gardeners-Site/default/KGP-SitePlan" TargetMode="External"/><Relationship Id="rId30" Type="http://schemas.openxmlformats.org/officeDocument/2006/relationships/hyperlink" Target="https://trilliumlivingllc.com/category/outdoor-gardening/gardening-basics/" TargetMode="External"/><Relationship Id="rId35" Type="http://schemas.openxmlformats.org/officeDocument/2006/relationships/hyperlink" Target="mailto:alan@alanraul.com" TargetMode="External"/><Relationship Id="rId43" Type="http://schemas.openxmlformats.org/officeDocument/2006/relationships/hyperlink" Target="http://www.slobytes.org/apcug/index.html" TargetMode="External"/><Relationship Id="rId48" Type="http://schemas.openxmlformats.org/officeDocument/2006/relationships/hyperlink" Target="http://www.slobytes.org/index.php" TargetMode="External"/><Relationship Id="rId56" Type="http://schemas.openxmlformats.org/officeDocument/2006/relationships/hyperlink" Target="http://www.slobytes.org/index.html" TargetMode="External"/><Relationship Id="rId8" Type="http://schemas.openxmlformats.org/officeDocument/2006/relationships/hyperlink" Target="https://www.netstor.com.tw/product_sublist.aspx?SerID=2&amp;Title=Thunderbolt" TargetMode="External"/><Relationship Id="rId51" Type="http://schemas.openxmlformats.org/officeDocument/2006/relationships/hyperlink" Target="mailto:earlkaplan@gmail.com" TargetMode="External"/><Relationship Id="rId3" Type="http://schemas.openxmlformats.org/officeDocument/2006/relationships/settings" Target="settings.xml"/><Relationship Id="rId12" Type="http://schemas.openxmlformats.org/officeDocument/2006/relationships/hyperlink" Target="https://myaccount.google.com/intro" TargetMode="External"/><Relationship Id="rId17" Type="http://schemas.openxmlformats.org/officeDocument/2006/relationships/hyperlink" Target="https://www.microsoft.com/en-us/sitemap.aspx" TargetMode="External"/><Relationship Id="rId25" Type="http://schemas.openxmlformats.org/officeDocument/2006/relationships/hyperlink" Target="https://www.almanac.com/vegetable-gardening-for-beginners" TargetMode="External"/><Relationship Id="rId33" Type="http://schemas.openxmlformats.org/officeDocument/2006/relationships/hyperlink" Target="https://planthardiness.ars.usda.gov/PHZMWeb/" TargetMode="External"/><Relationship Id="rId38" Type="http://schemas.openxmlformats.org/officeDocument/2006/relationships/hyperlink" Target="https://www.slobytes.org/digital/www.slobytes.org/digital/links.html" TargetMode="External"/><Relationship Id="rId46" Type="http://schemas.openxmlformats.org/officeDocument/2006/relationships/hyperlink" Target="http://www.slobytes.org/documents/change-bb-password.mp4" TargetMode="External"/><Relationship Id="rId59" Type="http://schemas.openxmlformats.org/officeDocument/2006/relationships/fontTable" Target="fontTable.xml"/><Relationship Id="rId20" Type="http://schemas.openxmlformats.org/officeDocument/2006/relationships/hyperlink" Target="https://www.2brightsparks.com/resources/articles/3-2-1-backup-strategy.html" TargetMode="External"/><Relationship Id="rId41" Type="http://schemas.openxmlformats.org/officeDocument/2006/relationships/hyperlink" Target="http://www.slobytes.org/push/index.html" TargetMode="External"/><Relationship Id="rId54" Type="http://schemas.openxmlformats.org/officeDocument/2006/relationships/hyperlink" Target="mailto:ralph@rsutter.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pport.google.com/accounts/troubleshooter/6357590?visit_id=637236103932842951-32190652" TargetMode="External"/><Relationship Id="rId23" Type="http://schemas.openxmlformats.org/officeDocument/2006/relationships/hyperlink" Target="https://davesgarden.com/guides/pf/" TargetMode="External"/><Relationship Id="rId28" Type="http://schemas.openxmlformats.org/officeDocument/2006/relationships/hyperlink" Target="https://www.motherearthnews.com/garden-planner/vegetable-garden-planner" TargetMode="External"/><Relationship Id="rId36" Type="http://schemas.openxmlformats.org/officeDocument/2006/relationships/image" Target="media/image1.png"/><Relationship Id="rId49" Type="http://schemas.openxmlformats.org/officeDocument/2006/relationships/hyperlink" Target="http://www.slolug.com" TargetMode="External"/><Relationship Id="rId57" Type="http://schemas.openxmlformats.org/officeDocument/2006/relationships/footer" Target="footer1.xml"/><Relationship Id="rId10" Type="http://schemas.openxmlformats.org/officeDocument/2006/relationships/hyperlink" Target="https://www.apple.com/sitemap/" TargetMode="External"/><Relationship Id="rId31" Type="http://schemas.openxmlformats.org/officeDocument/2006/relationships/hyperlink" Target="https://ucanr.edu/" TargetMode="External"/><Relationship Id="rId44" Type="http://schemas.openxmlformats.org/officeDocument/2006/relationships/hyperlink" Target="http://slobytes.org/smf/index.php?board=1.0" TargetMode="External"/><Relationship Id="rId52" Type="http://schemas.openxmlformats.org/officeDocument/2006/relationships/hyperlink" Target="mailto:johnlwaller@sbcglobal.ne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8</cp:revision>
  <dcterms:created xsi:type="dcterms:W3CDTF">2020-05-18T00:14:00Z</dcterms:created>
  <dcterms:modified xsi:type="dcterms:W3CDTF">2020-05-31T14:19:00Z</dcterms:modified>
</cp:coreProperties>
</file>