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ascii="Arial" w:hAnsi="Arial" w:cs="Arial"/>
          <w:b/>
          <w:bCs/>
          <w:color w:val="31319A"/>
          <w:sz w:val="18"/>
          <w:szCs w:val="18"/>
        </w:rPr>
      </w:pPr>
      <w:bookmarkStart w:id="0" w:name="_GoBack"/>
      <w:bookmarkEnd w:id="0"/>
      <w:r>
        <w:rPr>
          <w:rFonts w:ascii="Arial" w:hAnsi="Arial" w:cs="Arial"/>
          <w:b/>
          <w:bCs/>
          <w:color w:val="000090"/>
          <w:sz w:val="42"/>
          <w:szCs w:val="42"/>
        </w:rPr>
        <w:t>SLO</w:t>
      </w:r>
      <w:r>
        <w:rPr>
          <w:rFonts w:ascii="Arial" w:hAnsi="Arial" w:cs="Arial"/>
          <w:b/>
          <w:bCs/>
          <w:color w:val="31319A"/>
          <w:sz w:val="42"/>
          <w:szCs w:val="42"/>
        </w:rPr>
        <w:t xml:space="preserve"> Bytes HardCopy</w:t>
      </w:r>
      <w:r>
        <w:rPr>
          <w:rFonts w:ascii="Arial" w:hAnsi="Arial" w:cs="Arial"/>
          <w:b/>
          <w:bCs/>
          <w:color w:val="31319A"/>
          <w:sz w:val="42"/>
          <w:szCs w:val="42"/>
        </w:rPr>
        <w:br/>
      </w:r>
      <w:r>
        <w:rPr>
          <w:rFonts w:ascii="Arial" w:hAnsi="Arial" w:cs="Arial"/>
          <w:b/>
          <w:bCs/>
          <w:color w:val="31319A"/>
          <w:sz w:val="18"/>
          <w:szCs w:val="18"/>
        </w:rPr>
        <w:t>A publication of the San Luis Obispo PC Users’ Group</w:t>
      </w:r>
      <w:r>
        <w:rPr>
          <w:rFonts w:ascii="Arial" w:hAnsi="Arial" w:cs="Arial"/>
          <w:b/>
          <w:bCs/>
          <w:color w:val="31319A"/>
          <w:sz w:val="42"/>
          <w:szCs w:val="42"/>
        </w:rPr>
        <w:br/>
      </w:r>
      <w:r>
        <w:rPr>
          <w:rFonts w:ascii="Arial" w:hAnsi="Arial" w:cs="Arial"/>
          <w:b/>
          <w:bCs/>
          <w:color w:val="31319A"/>
          <w:sz w:val="18"/>
          <w:szCs w:val="18"/>
        </w:rPr>
        <w:t>Vol. 31 No. 7                                July 2015</w:t>
      </w:r>
    </w:p>
    <w:p>
      <w:pPr>
        <w:spacing w:line="243" w:lineRule="atLeast"/>
        <w:rPr>
          <w:rFonts w:ascii="Arial" w:hAnsi="Arial" w:cs="Arial"/>
          <w:color w:val="000000"/>
          <w:sz w:val="20"/>
          <w:szCs w:val="20"/>
        </w:rPr>
      </w:pPr>
      <w:r>
        <w:rPr>
          <w:rFonts w:ascii="Arial" w:hAnsi="Arial" w:cs="Arial"/>
          <w:b/>
          <w:bCs/>
          <w:i/>
          <w:iCs/>
          <w:sz w:val="20"/>
          <w:szCs w:val="20"/>
        </w:rPr>
        <w:t>June 7</w:t>
      </w:r>
      <w:r>
        <w:rPr>
          <w:rFonts w:ascii="Arial" w:hAnsi="Arial" w:cs="Arial"/>
          <w:b/>
          <w:bCs/>
          <w:i/>
          <w:iCs/>
          <w:sz w:val="20"/>
          <w:szCs w:val="20"/>
          <w:vertAlign w:val="superscript"/>
        </w:rPr>
        <w:t>th</w:t>
      </w:r>
      <w:r>
        <w:rPr>
          <w:rFonts w:ascii="Arial" w:hAnsi="Arial" w:cs="Arial"/>
          <w:b/>
          <w:bCs/>
          <w:i/>
          <w:iCs/>
          <w:sz w:val="20"/>
          <w:szCs w:val="20"/>
        </w:rPr>
        <w:t xml:space="preserve"> 2015 General Windows SIG review by Ralph Sutter</w:t>
      </w:r>
    </w:p>
    <w:p>
      <w:pPr>
        <w:spacing w:after="120" w:line="240" w:lineRule="auto"/>
        <w:rPr>
          <w:rFonts w:ascii="Arial" w:hAnsi="Arial" w:cs="Arial"/>
          <w:bCs/>
          <w:iCs/>
          <w:sz w:val="20"/>
          <w:szCs w:val="20"/>
        </w:rPr>
      </w:pPr>
      <w:r>
        <w:rPr>
          <w:rFonts w:ascii="Arial" w:hAnsi="Arial" w:cs="Arial"/>
          <w:bCs/>
          <w:iCs/>
          <w:sz w:val="20"/>
          <w:szCs w:val="20"/>
        </w:rPr>
        <w:t>I spoke on the following topics</w:t>
      </w:r>
      <w:proofErr w:type="gramStart"/>
      <w:r>
        <w:rPr>
          <w:rFonts w:ascii="Arial" w:hAnsi="Arial" w:cs="Arial"/>
          <w:bCs/>
          <w:iCs/>
          <w:sz w:val="20"/>
          <w:szCs w:val="20"/>
        </w:rPr>
        <w:t>:</w:t>
      </w:r>
      <w:proofErr w:type="gramEnd"/>
      <w:r>
        <w:rPr>
          <w:rFonts w:ascii="Arial" w:hAnsi="Arial" w:cs="Arial"/>
          <w:bCs/>
          <w:iCs/>
          <w:sz w:val="20"/>
          <w:szCs w:val="20"/>
        </w:rPr>
        <w:br/>
      </w:r>
      <w:r>
        <w:rPr>
          <w:rFonts w:ascii="Arial" w:hAnsi="Arial" w:cs="Arial"/>
          <w:b/>
          <w:bCs/>
          <w:iCs/>
          <w:sz w:val="20"/>
          <w:szCs w:val="20"/>
        </w:rPr>
        <w:t>Windows 10 Q and A</w:t>
      </w:r>
      <w:r>
        <w:rPr>
          <w:rFonts w:ascii="Arial" w:hAnsi="Arial" w:cs="Arial"/>
          <w:bCs/>
          <w:iCs/>
          <w:sz w:val="20"/>
          <w:szCs w:val="20"/>
        </w:rPr>
        <w:br/>
      </w:r>
      <w:hyperlink r:id="rId9" w:history="1">
        <w:r>
          <w:rPr>
            <w:rStyle w:val="Hyperlink"/>
            <w:rFonts w:ascii="Arial" w:hAnsi="Arial" w:cs="Arial"/>
            <w:bCs/>
            <w:iCs/>
            <w:sz w:val="20"/>
            <w:szCs w:val="20"/>
          </w:rPr>
          <w:t>http://www.microsoft.com/en-us/windows/windows-10-faq?ocid=win10_auxapp_context</w:t>
        </w:r>
      </w:hyperlink>
      <w:r>
        <w:rPr>
          <w:rFonts w:ascii="Arial" w:hAnsi="Arial" w:cs="Arial"/>
          <w:bCs/>
          <w:iCs/>
          <w:sz w:val="20"/>
          <w:szCs w:val="20"/>
        </w:rPr>
        <w:t xml:space="preserve"> </w:t>
      </w:r>
    </w:p>
    <w:p>
      <w:pPr>
        <w:spacing w:after="120" w:line="240" w:lineRule="auto"/>
        <w:rPr>
          <w:rFonts w:ascii="Arial" w:hAnsi="Arial" w:cs="Arial"/>
          <w:bCs/>
          <w:iCs/>
          <w:sz w:val="20"/>
          <w:szCs w:val="20"/>
        </w:rPr>
      </w:pPr>
      <w:r>
        <w:rPr>
          <w:rFonts w:ascii="Arial" w:hAnsi="Arial" w:cs="Arial"/>
          <w:bCs/>
          <w:iCs/>
          <w:sz w:val="20"/>
          <w:szCs w:val="20"/>
        </w:rPr>
        <w:t>What happens when I reserve Windows 10?</w:t>
      </w:r>
    </w:p>
    <w:p>
      <w:pPr>
        <w:spacing w:after="120" w:line="240" w:lineRule="auto"/>
        <w:rPr>
          <w:rFonts w:ascii="Arial" w:hAnsi="Arial" w:cs="Arial"/>
          <w:bCs/>
          <w:iCs/>
          <w:sz w:val="20"/>
          <w:szCs w:val="20"/>
        </w:rPr>
      </w:pPr>
      <w:r>
        <w:rPr>
          <w:rFonts w:ascii="Arial" w:hAnsi="Arial" w:cs="Arial"/>
          <w:bCs/>
          <w:iCs/>
          <w:sz w:val="20"/>
          <w:szCs w:val="20"/>
        </w:rPr>
        <w:t>When you reserve, you can confirm your device is compatible with Windows 10. Between reservation and when your upgrade is ready, the files you need for the upgrade will be downloaded to your PC to make the final installation go more quickly. Then, when your upgrade is ready after July 29, 2015, you get a notification that lets you get started with your upgrade.</w:t>
      </w:r>
    </w:p>
    <w:p>
      <w:pPr>
        <w:spacing w:after="120" w:line="240" w:lineRule="auto"/>
        <w:rPr>
          <w:rFonts w:ascii="Arial" w:hAnsi="Arial" w:cs="Arial"/>
          <w:bCs/>
          <w:iCs/>
          <w:sz w:val="20"/>
          <w:szCs w:val="20"/>
        </w:rPr>
      </w:pPr>
      <w:r>
        <w:rPr>
          <w:rFonts w:ascii="Arial" w:hAnsi="Arial" w:cs="Arial"/>
          <w:bCs/>
          <w:iCs/>
          <w:sz w:val="20"/>
          <w:szCs w:val="20"/>
        </w:rPr>
        <w:t>How do I reserve on my existing device?</w:t>
      </w:r>
    </w:p>
    <w:p>
      <w:pPr>
        <w:spacing w:after="120" w:line="240" w:lineRule="auto"/>
        <w:rPr>
          <w:rFonts w:ascii="Arial" w:hAnsi="Arial" w:cs="Arial"/>
          <w:bCs/>
          <w:iCs/>
          <w:sz w:val="20"/>
          <w:szCs w:val="20"/>
        </w:rPr>
      </w:pPr>
      <w:r>
        <w:rPr>
          <w:rFonts w:ascii="Arial" w:hAnsi="Arial" w:cs="Arial"/>
          <w:bCs/>
          <w:iCs/>
          <w:sz w:val="20"/>
          <w:szCs w:val="20"/>
        </w:rPr>
        <w:t xml:space="preserve">Just open the </w:t>
      </w:r>
      <w:r>
        <w:rPr>
          <w:rFonts w:ascii="Arial" w:hAnsi="Arial" w:cs="Arial"/>
          <w:b/>
          <w:bCs/>
          <w:iCs/>
          <w:sz w:val="20"/>
          <w:szCs w:val="20"/>
        </w:rPr>
        <w:t>Get Windows 10 app</w:t>
      </w:r>
      <w:r>
        <w:rPr>
          <w:rFonts w:ascii="Arial" w:hAnsi="Arial" w:cs="Arial"/>
          <w:bCs/>
          <w:iCs/>
          <w:sz w:val="20"/>
          <w:szCs w:val="20"/>
        </w:rPr>
        <w:t xml:space="preserve"> and click reserve.</w:t>
      </w:r>
    </w:p>
    <w:p>
      <w:pPr>
        <w:spacing w:after="120" w:line="240" w:lineRule="auto"/>
        <w:rPr>
          <w:rFonts w:ascii="Arial" w:hAnsi="Arial" w:cs="Arial"/>
          <w:bCs/>
          <w:iCs/>
          <w:sz w:val="20"/>
          <w:szCs w:val="20"/>
        </w:rPr>
      </w:pPr>
      <w:r>
        <w:rPr>
          <w:rFonts w:ascii="Arial" w:hAnsi="Arial" w:cs="Arial"/>
          <w:bCs/>
          <w:iCs/>
          <w:sz w:val="20"/>
          <w:szCs w:val="20"/>
        </w:rPr>
        <w:t>Click on the small Windows icon located at the lower right side of the taskbar.</w:t>
      </w:r>
      <w:r>
        <w:rPr>
          <w:rFonts w:ascii="Arial" w:hAnsi="Arial" w:cs="Arial"/>
          <w:bCs/>
          <w:iCs/>
          <w:sz w:val="20"/>
          <w:szCs w:val="20"/>
        </w:rPr>
        <w:br/>
      </w:r>
      <w:r>
        <w:rPr>
          <w:noProof/>
        </w:rPr>
        <w:drawing>
          <wp:inline distT="0" distB="0" distL="0" distR="0">
            <wp:extent cx="1326738" cy="400594"/>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29010" cy="401280"/>
                    </a:xfrm>
                    <a:prstGeom prst="rect">
                      <a:avLst/>
                    </a:prstGeom>
                  </pic:spPr>
                </pic:pic>
              </a:graphicData>
            </a:graphic>
          </wp:inline>
        </w:drawing>
      </w:r>
    </w:p>
    <w:p>
      <w:pPr>
        <w:spacing w:after="120" w:line="240" w:lineRule="auto"/>
        <w:rPr>
          <w:rFonts w:ascii="Arial" w:hAnsi="Arial" w:cs="Arial"/>
          <w:bCs/>
          <w:iCs/>
          <w:sz w:val="20"/>
          <w:szCs w:val="20"/>
        </w:rPr>
      </w:pPr>
      <w:r>
        <w:rPr>
          <w:rFonts w:ascii="Arial" w:hAnsi="Arial" w:cs="Arial"/>
          <w:bCs/>
          <w:iCs/>
          <w:sz w:val="20"/>
          <w:szCs w:val="20"/>
        </w:rPr>
        <w:t>Click ‘</w:t>
      </w:r>
      <w:r>
        <w:rPr>
          <w:rFonts w:ascii="Arial" w:hAnsi="Arial" w:cs="Arial"/>
          <w:b/>
          <w:bCs/>
          <w:iCs/>
          <w:sz w:val="20"/>
          <w:szCs w:val="20"/>
        </w:rPr>
        <w:t>Reserve your free upgrade</w:t>
      </w:r>
      <w:r>
        <w:rPr>
          <w:rFonts w:ascii="Arial" w:hAnsi="Arial" w:cs="Arial"/>
          <w:bCs/>
          <w:iCs/>
          <w:sz w:val="20"/>
          <w:szCs w:val="20"/>
        </w:rPr>
        <w:t>’ when prompted.</w:t>
      </w:r>
    </w:p>
    <w:p>
      <w:pPr>
        <w:spacing w:after="120" w:line="240" w:lineRule="auto"/>
        <w:rPr>
          <w:rFonts w:ascii="Arial" w:hAnsi="Arial" w:cs="Arial"/>
          <w:bCs/>
          <w:iCs/>
          <w:sz w:val="20"/>
          <w:szCs w:val="20"/>
        </w:rPr>
      </w:pPr>
      <w:r>
        <w:rPr>
          <w:rFonts w:ascii="Arial" w:hAnsi="Arial" w:cs="Arial"/>
          <w:bCs/>
          <w:iCs/>
          <w:sz w:val="20"/>
          <w:szCs w:val="20"/>
        </w:rPr>
        <w:t>There’s no obligation and you can cancel your reservation at any time. After you reserve, we will download Windows 10 to your device when it’s available. Then we will notify you when your device is ready to install the upgrade.</w:t>
      </w:r>
    </w:p>
    <w:p>
      <w:pPr>
        <w:spacing w:after="120" w:line="240" w:lineRule="auto"/>
        <w:rPr>
          <w:rFonts w:ascii="Arial" w:hAnsi="Arial" w:cs="Arial"/>
          <w:bCs/>
          <w:iCs/>
          <w:sz w:val="20"/>
          <w:szCs w:val="20"/>
        </w:rPr>
      </w:pPr>
      <w:r>
        <w:rPr>
          <w:rFonts w:ascii="Arial" w:hAnsi="Arial" w:cs="Arial"/>
          <w:bCs/>
          <w:iCs/>
          <w:sz w:val="20"/>
          <w:szCs w:val="20"/>
        </w:rPr>
        <w:t>What edition of Windows will I get as part of this free upgrade?</w:t>
      </w:r>
    </w:p>
    <w:p>
      <w:pPr>
        <w:spacing w:after="120" w:line="240" w:lineRule="auto"/>
        <w:rPr>
          <w:rFonts w:ascii="Arial" w:hAnsi="Arial" w:cs="Arial"/>
          <w:bCs/>
          <w:iCs/>
          <w:sz w:val="20"/>
          <w:szCs w:val="20"/>
        </w:rPr>
      </w:pPr>
      <w:r>
        <w:rPr>
          <w:rFonts w:ascii="Arial" w:hAnsi="Arial" w:cs="Arial"/>
          <w:bCs/>
          <w:iCs/>
          <w:sz w:val="20"/>
          <w:szCs w:val="20"/>
        </w:rPr>
        <w:t xml:space="preserve">When you upgrade, you’ll stay on like-to-like editions of Windows. For example, Windows 7 Home Premium will upgrade to Windows 10 Home.  </w:t>
      </w:r>
    </w:p>
    <w:p>
      <w:pPr>
        <w:spacing w:after="120" w:line="240" w:lineRule="auto"/>
        <w:rPr>
          <w:rFonts w:ascii="Arial" w:hAnsi="Arial" w:cs="Arial"/>
          <w:b/>
          <w:bCs/>
          <w:iCs/>
          <w:sz w:val="20"/>
          <w:szCs w:val="20"/>
        </w:rPr>
      </w:pPr>
      <w:r>
        <w:rPr>
          <w:rFonts w:ascii="Arial" w:hAnsi="Arial" w:cs="Arial"/>
          <w:b/>
          <w:bCs/>
          <w:iCs/>
          <w:sz w:val="20"/>
          <w:szCs w:val="20"/>
        </w:rPr>
        <w:t>Review common keyboard shortcuts for Windows</w:t>
      </w:r>
    </w:p>
    <w:p>
      <w:pPr>
        <w:spacing w:after="120" w:line="240" w:lineRule="auto"/>
        <w:rPr>
          <w:rFonts w:ascii="Arial" w:hAnsi="Arial" w:cs="Arial"/>
          <w:bCs/>
          <w:iCs/>
          <w:sz w:val="20"/>
          <w:szCs w:val="20"/>
        </w:rPr>
      </w:pPr>
      <w:r>
        <w:rPr>
          <w:rFonts w:ascii="Arial" w:hAnsi="Arial" w:cs="Arial"/>
          <w:bCs/>
          <w:iCs/>
          <w:sz w:val="20"/>
          <w:szCs w:val="20"/>
        </w:rPr>
        <w:t xml:space="preserve"> CTRL+A=Select All</w:t>
      </w:r>
    </w:p>
    <w:p>
      <w:pPr>
        <w:spacing w:after="120" w:line="240" w:lineRule="auto"/>
        <w:rPr>
          <w:rFonts w:ascii="Arial" w:hAnsi="Arial" w:cs="Arial"/>
          <w:bCs/>
          <w:iCs/>
          <w:sz w:val="20"/>
          <w:szCs w:val="20"/>
        </w:rPr>
      </w:pPr>
      <w:r>
        <w:rPr>
          <w:rFonts w:ascii="Arial" w:hAnsi="Arial" w:cs="Arial"/>
          <w:bCs/>
          <w:iCs/>
          <w:sz w:val="20"/>
          <w:szCs w:val="20"/>
        </w:rPr>
        <w:t xml:space="preserve"> Hold down CTRL and left click on non-contiguous items=Copy Selected</w:t>
      </w:r>
    </w:p>
    <w:p>
      <w:pPr>
        <w:spacing w:after="120" w:line="240" w:lineRule="auto"/>
        <w:rPr>
          <w:rFonts w:ascii="Arial" w:hAnsi="Arial" w:cs="Arial"/>
          <w:bCs/>
          <w:iCs/>
          <w:sz w:val="20"/>
          <w:szCs w:val="20"/>
        </w:rPr>
      </w:pPr>
      <w:r>
        <w:rPr>
          <w:rFonts w:ascii="Arial" w:hAnsi="Arial" w:cs="Arial"/>
          <w:bCs/>
          <w:iCs/>
          <w:sz w:val="20"/>
          <w:szCs w:val="20"/>
        </w:rPr>
        <w:t xml:space="preserve"> Click on beginning of desired copy region then hold down SHIFT and click at end of selected area=Select everything between point of click and point of SHIFT</w:t>
      </w:r>
    </w:p>
    <w:p>
      <w:pPr>
        <w:spacing w:after="120" w:line="240" w:lineRule="auto"/>
        <w:rPr>
          <w:rFonts w:ascii="Arial" w:hAnsi="Arial" w:cs="Arial"/>
          <w:bCs/>
          <w:iCs/>
          <w:sz w:val="20"/>
          <w:szCs w:val="20"/>
        </w:rPr>
      </w:pPr>
      <w:r>
        <w:rPr>
          <w:rFonts w:ascii="Arial" w:hAnsi="Arial" w:cs="Arial"/>
          <w:bCs/>
          <w:iCs/>
          <w:sz w:val="20"/>
          <w:szCs w:val="20"/>
        </w:rPr>
        <w:t xml:space="preserve"> CTRL+C=Copy</w:t>
      </w:r>
    </w:p>
    <w:p>
      <w:pPr>
        <w:spacing w:after="120" w:line="240" w:lineRule="auto"/>
        <w:rPr>
          <w:rFonts w:ascii="Arial" w:hAnsi="Arial" w:cs="Arial"/>
          <w:bCs/>
          <w:iCs/>
          <w:sz w:val="20"/>
          <w:szCs w:val="20"/>
        </w:rPr>
      </w:pPr>
      <w:r>
        <w:rPr>
          <w:rFonts w:ascii="Arial" w:hAnsi="Arial" w:cs="Arial"/>
          <w:bCs/>
          <w:iCs/>
          <w:sz w:val="20"/>
          <w:szCs w:val="20"/>
        </w:rPr>
        <w:t xml:space="preserve"> CTRL+X=Cut</w:t>
      </w:r>
    </w:p>
    <w:p>
      <w:pPr>
        <w:spacing w:after="120" w:line="240" w:lineRule="auto"/>
        <w:rPr>
          <w:rFonts w:ascii="Arial" w:hAnsi="Arial" w:cs="Arial"/>
          <w:bCs/>
          <w:iCs/>
          <w:sz w:val="20"/>
          <w:szCs w:val="20"/>
          <w:lang w:val="es-CL"/>
        </w:rPr>
      </w:pPr>
      <w:r>
        <w:rPr>
          <w:rFonts w:ascii="Arial" w:hAnsi="Arial" w:cs="Arial"/>
          <w:bCs/>
          <w:iCs/>
          <w:sz w:val="20"/>
          <w:szCs w:val="20"/>
        </w:rPr>
        <w:t xml:space="preserve"> </w:t>
      </w:r>
      <w:r>
        <w:rPr>
          <w:rFonts w:ascii="Arial" w:hAnsi="Arial" w:cs="Arial"/>
          <w:bCs/>
          <w:iCs/>
          <w:sz w:val="20"/>
          <w:szCs w:val="20"/>
          <w:lang w:val="es-CL"/>
        </w:rPr>
        <w:t>CTRL+V=Paste</w:t>
      </w:r>
    </w:p>
    <w:p>
      <w:pPr>
        <w:spacing w:after="120" w:line="240" w:lineRule="auto"/>
        <w:rPr>
          <w:rFonts w:ascii="Arial" w:hAnsi="Arial" w:cs="Arial"/>
          <w:bCs/>
          <w:iCs/>
          <w:sz w:val="20"/>
          <w:szCs w:val="20"/>
          <w:lang w:val="es-CL"/>
        </w:rPr>
      </w:pPr>
      <w:r>
        <w:rPr>
          <w:rFonts w:ascii="Arial" w:hAnsi="Arial" w:cs="Arial"/>
          <w:bCs/>
          <w:iCs/>
          <w:sz w:val="20"/>
          <w:szCs w:val="20"/>
          <w:lang w:val="es-CL"/>
        </w:rPr>
        <w:t xml:space="preserve"> CTRL+Z=Undo</w:t>
      </w:r>
    </w:p>
    <w:p>
      <w:pPr>
        <w:spacing w:after="120" w:line="240" w:lineRule="auto"/>
        <w:rPr>
          <w:rFonts w:ascii="Arial" w:hAnsi="Arial" w:cs="Arial"/>
          <w:bCs/>
          <w:iCs/>
          <w:sz w:val="20"/>
          <w:szCs w:val="20"/>
        </w:rPr>
      </w:pPr>
      <w:r>
        <w:rPr>
          <w:rFonts w:ascii="Arial" w:hAnsi="Arial" w:cs="Arial"/>
          <w:bCs/>
          <w:iCs/>
          <w:sz w:val="20"/>
          <w:szCs w:val="20"/>
          <w:lang w:val="es-CL"/>
        </w:rPr>
        <w:t xml:space="preserve"> </w:t>
      </w:r>
      <w:r>
        <w:rPr>
          <w:rFonts w:ascii="Arial" w:hAnsi="Arial" w:cs="Arial"/>
          <w:bCs/>
          <w:iCs/>
          <w:sz w:val="20"/>
          <w:szCs w:val="20"/>
        </w:rPr>
        <w:t>CTRL+Y=Redo</w:t>
      </w:r>
    </w:p>
    <w:p>
      <w:pPr>
        <w:spacing w:after="120" w:line="240" w:lineRule="auto"/>
        <w:rPr>
          <w:rFonts w:ascii="Arial" w:hAnsi="Arial" w:cs="Arial"/>
          <w:bCs/>
          <w:iCs/>
          <w:sz w:val="20"/>
          <w:szCs w:val="20"/>
        </w:rPr>
      </w:pPr>
      <w:r>
        <w:rPr>
          <w:rFonts w:ascii="Arial" w:hAnsi="Arial" w:cs="Arial"/>
          <w:bCs/>
          <w:iCs/>
          <w:sz w:val="20"/>
          <w:szCs w:val="20"/>
        </w:rPr>
        <w:t>Windows+M=Show desktop</w:t>
      </w:r>
    </w:p>
    <w:p>
      <w:pPr>
        <w:spacing w:after="120" w:line="240" w:lineRule="auto"/>
        <w:rPr>
          <w:rFonts w:ascii="Arial" w:hAnsi="Arial" w:cs="Arial"/>
          <w:bCs/>
          <w:iCs/>
          <w:sz w:val="20"/>
          <w:szCs w:val="20"/>
        </w:rPr>
      </w:pPr>
      <w:r>
        <w:rPr>
          <w:rFonts w:ascii="Arial" w:hAnsi="Arial" w:cs="Arial"/>
          <w:bCs/>
          <w:iCs/>
          <w:sz w:val="20"/>
          <w:szCs w:val="20"/>
        </w:rPr>
        <w:t xml:space="preserve">FN+F11=Toggle full </w:t>
      </w:r>
      <w:proofErr w:type="gramStart"/>
      <w:r>
        <w:rPr>
          <w:rFonts w:ascii="Arial" w:hAnsi="Arial" w:cs="Arial"/>
          <w:bCs/>
          <w:iCs/>
          <w:sz w:val="20"/>
          <w:szCs w:val="20"/>
        </w:rPr>
        <w:t>screen  (</w:t>
      </w:r>
      <w:proofErr w:type="gramEnd"/>
      <w:r>
        <w:rPr>
          <w:rFonts w:ascii="Arial" w:hAnsi="Arial" w:cs="Arial"/>
          <w:bCs/>
          <w:iCs/>
          <w:sz w:val="20"/>
          <w:szCs w:val="20"/>
        </w:rPr>
        <w:t>Some keyboards do this with F11 alone, not requiring FN)</w:t>
      </w:r>
    </w:p>
    <w:p>
      <w:pPr>
        <w:spacing w:after="120" w:line="240" w:lineRule="auto"/>
        <w:rPr>
          <w:rFonts w:ascii="Arial" w:hAnsi="Arial" w:cs="Arial"/>
          <w:bCs/>
          <w:iCs/>
          <w:sz w:val="20"/>
          <w:szCs w:val="20"/>
        </w:rPr>
      </w:pPr>
      <w:r>
        <w:rPr>
          <w:rFonts w:ascii="Arial" w:hAnsi="Arial" w:cs="Arial"/>
          <w:bCs/>
          <w:iCs/>
          <w:sz w:val="20"/>
          <w:szCs w:val="20"/>
        </w:rPr>
        <w:t>Win+Down Arrow=Minimize window</w:t>
      </w:r>
    </w:p>
    <w:p>
      <w:pPr>
        <w:spacing w:after="120" w:line="240" w:lineRule="auto"/>
        <w:rPr>
          <w:rFonts w:ascii="Arial" w:hAnsi="Arial" w:cs="Arial"/>
          <w:bCs/>
          <w:iCs/>
          <w:sz w:val="20"/>
          <w:szCs w:val="20"/>
        </w:rPr>
      </w:pPr>
      <w:r>
        <w:rPr>
          <w:rFonts w:ascii="Arial" w:hAnsi="Arial" w:cs="Arial"/>
          <w:bCs/>
          <w:iCs/>
          <w:sz w:val="20"/>
          <w:szCs w:val="20"/>
        </w:rPr>
        <w:t>Spacebar (when in browser</w:t>
      </w:r>
      <w:proofErr w:type="gramStart"/>
      <w:r>
        <w:rPr>
          <w:rFonts w:ascii="Arial" w:hAnsi="Arial" w:cs="Arial"/>
          <w:bCs/>
          <w:iCs/>
          <w:sz w:val="20"/>
          <w:szCs w:val="20"/>
        </w:rPr>
        <w:t>)=</w:t>
      </w:r>
      <w:proofErr w:type="gramEnd"/>
      <w:r>
        <w:rPr>
          <w:rFonts w:ascii="Arial" w:hAnsi="Arial" w:cs="Arial"/>
          <w:bCs/>
          <w:iCs/>
          <w:sz w:val="20"/>
          <w:szCs w:val="20"/>
        </w:rPr>
        <w:t>Page down (same as Page down key)</w:t>
      </w:r>
    </w:p>
    <w:p>
      <w:pPr>
        <w:spacing w:after="120" w:line="240" w:lineRule="auto"/>
        <w:rPr>
          <w:rFonts w:ascii="Arial" w:hAnsi="Arial" w:cs="Arial"/>
          <w:b/>
          <w:bCs/>
          <w:iCs/>
          <w:sz w:val="20"/>
          <w:szCs w:val="20"/>
        </w:rPr>
      </w:pPr>
      <w:r>
        <w:rPr>
          <w:rFonts w:ascii="Arial" w:hAnsi="Arial" w:cs="Arial"/>
          <w:b/>
          <w:bCs/>
          <w:iCs/>
          <w:sz w:val="20"/>
          <w:szCs w:val="20"/>
        </w:rPr>
        <w:t>Technique of keeping one window open and being able to go back to another window</w:t>
      </w:r>
    </w:p>
    <w:p>
      <w:pPr>
        <w:spacing w:after="120" w:line="240" w:lineRule="auto"/>
        <w:rPr>
          <w:rFonts w:ascii="Arial" w:hAnsi="Arial" w:cs="Arial"/>
          <w:b/>
          <w:bCs/>
          <w:iCs/>
          <w:sz w:val="20"/>
          <w:szCs w:val="20"/>
        </w:rPr>
      </w:pPr>
      <w:r>
        <w:rPr>
          <w:rFonts w:ascii="Arial" w:hAnsi="Arial" w:cs="Arial"/>
          <w:b/>
          <w:bCs/>
          <w:iCs/>
          <w:sz w:val="20"/>
          <w:szCs w:val="20"/>
        </w:rPr>
        <w:t>Print screen=Do screen capture</w:t>
      </w:r>
    </w:p>
    <w:p>
      <w:pPr>
        <w:spacing w:after="120" w:line="240" w:lineRule="auto"/>
        <w:rPr>
          <w:rFonts w:ascii="Arial" w:hAnsi="Arial" w:cs="Arial"/>
          <w:bCs/>
          <w:iCs/>
          <w:sz w:val="20"/>
          <w:szCs w:val="20"/>
        </w:rPr>
      </w:pPr>
    </w:p>
    <w:p>
      <w:pPr>
        <w:spacing w:after="120" w:line="240" w:lineRule="auto"/>
        <w:rPr>
          <w:rFonts w:ascii="Arial" w:hAnsi="Arial" w:cs="Arial"/>
          <w:bCs/>
          <w:iCs/>
          <w:sz w:val="20"/>
          <w:szCs w:val="20"/>
        </w:rPr>
      </w:pPr>
      <w:r>
        <w:rPr>
          <w:rFonts w:ascii="Arial" w:hAnsi="Arial" w:cs="Arial"/>
          <w:bCs/>
          <w:iCs/>
          <w:sz w:val="20"/>
          <w:szCs w:val="20"/>
        </w:rPr>
        <w:lastRenderedPageBreak/>
        <w:br/>
      </w:r>
      <w:r>
        <w:rPr>
          <w:rFonts w:ascii="Arial" w:hAnsi="Arial" w:cs="Arial"/>
          <w:b/>
          <w:bCs/>
          <w:iCs/>
          <w:sz w:val="20"/>
          <w:szCs w:val="20"/>
        </w:rPr>
        <w:t>Play my tutorial on how to add shortcuts to Start Menu</w:t>
      </w:r>
      <w:r>
        <w:rPr>
          <w:rFonts w:ascii="Arial" w:hAnsi="Arial" w:cs="Arial"/>
          <w:bCs/>
          <w:iCs/>
          <w:sz w:val="20"/>
          <w:szCs w:val="20"/>
        </w:rPr>
        <w:t xml:space="preserve"> </w:t>
      </w:r>
      <w:r>
        <w:rPr>
          <w:rFonts w:ascii="Arial" w:hAnsi="Arial" w:cs="Arial"/>
          <w:bCs/>
          <w:iCs/>
          <w:sz w:val="20"/>
          <w:szCs w:val="20"/>
        </w:rPr>
        <w:br/>
      </w:r>
      <w:hyperlink r:id="rId11" w:history="1">
        <w:r>
          <w:rPr>
            <w:rStyle w:val="Hyperlink"/>
            <w:rFonts w:ascii="Arial" w:hAnsi="Arial" w:cs="Arial"/>
            <w:bCs/>
            <w:iCs/>
            <w:sz w:val="20"/>
            <w:szCs w:val="20"/>
          </w:rPr>
          <w:t>http://www.fullbean.com/tutorials/On-line-program-link-in-start-menu.mp4</w:t>
        </w:r>
      </w:hyperlink>
      <w:r>
        <w:rPr>
          <w:rFonts w:ascii="Arial" w:hAnsi="Arial" w:cs="Arial"/>
          <w:bCs/>
          <w:iCs/>
          <w:sz w:val="20"/>
          <w:szCs w:val="20"/>
        </w:rPr>
        <w:t xml:space="preserve">  </w:t>
      </w:r>
    </w:p>
    <w:p>
      <w:pPr>
        <w:spacing w:after="120" w:line="240" w:lineRule="auto"/>
        <w:rPr>
          <w:rFonts w:ascii="Arial" w:hAnsi="Arial" w:cs="Arial"/>
          <w:b/>
          <w:bCs/>
          <w:iCs/>
          <w:sz w:val="20"/>
          <w:szCs w:val="20"/>
        </w:rPr>
      </w:pPr>
      <w:r>
        <w:rPr>
          <w:rFonts w:ascii="Arial" w:hAnsi="Arial" w:cs="Arial"/>
          <w:b/>
          <w:bCs/>
          <w:iCs/>
          <w:sz w:val="20"/>
          <w:szCs w:val="20"/>
        </w:rPr>
        <w:t xml:space="preserve">Find in Start </w:t>
      </w:r>
      <w:r>
        <w:rPr>
          <w:rFonts w:ascii="Arial" w:hAnsi="Arial" w:cs="Arial"/>
          <w:b/>
          <w:bCs/>
          <w:iCs/>
          <w:sz w:val="20"/>
          <w:szCs w:val="20"/>
        </w:rPr>
        <w:br/>
      </w:r>
      <w:r>
        <w:rPr>
          <w:rFonts w:ascii="Arial" w:hAnsi="Arial" w:cs="Arial"/>
          <w:bCs/>
          <w:iCs/>
          <w:sz w:val="20"/>
          <w:szCs w:val="20"/>
        </w:rPr>
        <w:t xml:space="preserve">Go to complete listing of programs </w:t>
      </w:r>
      <w:r>
        <w:rPr>
          <w:rFonts w:ascii="Arial" w:hAnsi="Arial" w:cs="Arial"/>
          <w:bCs/>
          <w:iCs/>
          <w:sz w:val="20"/>
          <w:szCs w:val="20"/>
        </w:rPr>
        <w:br/>
        <w:t xml:space="preserve">Right click </w:t>
      </w:r>
      <w:r>
        <w:rPr>
          <w:rFonts w:ascii="Arial" w:hAnsi="Arial" w:cs="Arial"/>
          <w:bCs/>
          <w:iCs/>
          <w:sz w:val="20"/>
          <w:szCs w:val="20"/>
        </w:rPr>
        <w:br/>
        <w:t xml:space="preserve">Choose Find in Start </w:t>
      </w:r>
    </w:p>
    <w:p>
      <w:pPr>
        <w:spacing w:after="120" w:line="240" w:lineRule="auto"/>
        <w:rPr>
          <w:rFonts w:ascii="Arial" w:hAnsi="Arial" w:cs="Arial"/>
          <w:b/>
          <w:bCs/>
          <w:iCs/>
          <w:sz w:val="20"/>
          <w:szCs w:val="20"/>
        </w:rPr>
      </w:pPr>
      <w:r>
        <w:rPr>
          <w:rFonts w:ascii="Arial" w:hAnsi="Arial" w:cs="Arial"/>
          <w:b/>
          <w:bCs/>
          <w:iCs/>
          <w:sz w:val="20"/>
          <w:szCs w:val="20"/>
        </w:rPr>
        <w:t>Clear Clipboard</w:t>
      </w:r>
      <w:r>
        <w:rPr>
          <w:rFonts w:ascii="Arial" w:hAnsi="Arial" w:cs="Arial"/>
          <w:b/>
          <w:bCs/>
          <w:iCs/>
          <w:sz w:val="20"/>
          <w:szCs w:val="20"/>
        </w:rPr>
        <w:br/>
      </w:r>
      <w:hyperlink r:id="rId12" w:history="1">
        <w:r>
          <w:rPr>
            <w:rStyle w:val="Hyperlink"/>
            <w:rFonts w:ascii="Arial" w:hAnsi="Arial" w:cs="Arial"/>
            <w:bCs/>
            <w:iCs/>
            <w:sz w:val="20"/>
            <w:szCs w:val="20"/>
          </w:rPr>
          <w:t>http://www.thewindowsclub.com/clear-clipboard-in-windows</w:t>
        </w:r>
      </w:hyperlink>
      <w:r>
        <w:rPr>
          <w:rFonts w:ascii="Arial" w:hAnsi="Arial" w:cs="Arial"/>
          <w:bCs/>
          <w:iCs/>
          <w:sz w:val="20"/>
          <w:szCs w:val="20"/>
        </w:rPr>
        <w:t xml:space="preserve"> </w:t>
      </w:r>
      <w:r>
        <w:rPr>
          <w:rFonts w:ascii="Arial" w:hAnsi="Arial" w:cs="Arial"/>
          <w:b/>
          <w:bCs/>
          <w:iCs/>
          <w:sz w:val="20"/>
          <w:szCs w:val="20"/>
        </w:rPr>
        <w:br/>
      </w:r>
      <w:r>
        <w:rPr>
          <w:rFonts w:ascii="Arial" w:hAnsi="Arial" w:cs="Arial"/>
          <w:bCs/>
          <w:iCs/>
          <w:sz w:val="20"/>
          <w:szCs w:val="20"/>
        </w:rPr>
        <w:t>Paste this in the new shortcut</w:t>
      </w:r>
      <w:r>
        <w:rPr>
          <w:rFonts w:ascii="Arial" w:hAnsi="Arial" w:cs="Arial"/>
          <w:b/>
          <w:bCs/>
          <w:iCs/>
          <w:sz w:val="20"/>
          <w:szCs w:val="20"/>
        </w:rPr>
        <w:br/>
      </w:r>
      <w:r>
        <w:rPr>
          <w:rFonts w:ascii="Arial" w:hAnsi="Arial" w:cs="Arial"/>
          <w:bCs/>
          <w:iCs/>
          <w:sz w:val="20"/>
          <w:szCs w:val="20"/>
        </w:rPr>
        <w:t xml:space="preserve">C:\Windows\System32\cmd.exe /c "echo off|clip" </w:t>
      </w:r>
    </w:p>
    <w:p>
      <w:pPr>
        <w:spacing w:after="120" w:line="240" w:lineRule="auto"/>
        <w:rPr>
          <w:rFonts w:ascii="Arial" w:hAnsi="Arial" w:cs="Arial"/>
          <w:b/>
          <w:bCs/>
          <w:iCs/>
          <w:sz w:val="20"/>
          <w:szCs w:val="20"/>
        </w:rPr>
      </w:pPr>
      <w:r>
        <w:rPr>
          <w:rFonts w:ascii="Arial" w:hAnsi="Arial" w:cs="Arial"/>
          <w:b/>
          <w:bCs/>
          <w:iCs/>
          <w:sz w:val="20"/>
          <w:szCs w:val="20"/>
        </w:rPr>
        <w:t>Create static IP address - Asus Router</w:t>
      </w:r>
      <w:r>
        <w:rPr>
          <w:rFonts w:ascii="Arial" w:hAnsi="Arial" w:cs="Arial"/>
          <w:b/>
          <w:bCs/>
          <w:iCs/>
          <w:sz w:val="20"/>
          <w:szCs w:val="20"/>
        </w:rPr>
        <w:br/>
      </w:r>
      <w:r>
        <w:rPr>
          <w:rFonts w:ascii="Arial" w:hAnsi="Arial" w:cs="Arial"/>
          <w:bCs/>
          <w:iCs/>
          <w:sz w:val="20"/>
          <w:szCs w:val="20"/>
        </w:rPr>
        <w:t xml:space="preserve">http://www.fullbean.com/tutorials/static-address-asus-router.mp4 </w:t>
      </w:r>
    </w:p>
    <w:p>
      <w:pPr>
        <w:spacing w:after="120" w:line="240" w:lineRule="auto"/>
        <w:rPr>
          <w:rFonts w:ascii="Arial" w:hAnsi="Arial" w:cs="Arial"/>
          <w:b/>
          <w:bCs/>
          <w:iCs/>
          <w:sz w:val="20"/>
          <w:szCs w:val="20"/>
        </w:rPr>
      </w:pPr>
      <w:r>
        <w:rPr>
          <w:rFonts w:ascii="Arial" w:hAnsi="Arial" w:cs="Arial"/>
          <w:b/>
          <w:bCs/>
          <w:iCs/>
          <w:sz w:val="20"/>
          <w:szCs w:val="20"/>
        </w:rPr>
        <w:t>Google Image</w:t>
      </w:r>
      <w:r>
        <w:rPr>
          <w:rFonts w:ascii="Arial" w:hAnsi="Arial" w:cs="Arial"/>
          <w:b/>
          <w:bCs/>
          <w:iCs/>
          <w:sz w:val="20"/>
          <w:szCs w:val="20"/>
        </w:rPr>
        <w:br/>
      </w:r>
      <w:r>
        <w:rPr>
          <w:rFonts w:ascii="Arial" w:hAnsi="Arial" w:cs="Arial"/>
          <w:bCs/>
          <w:iCs/>
          <w:sz w:val="20"/>
          <w:szCs w:val="20"/>
        </w:rPr>
        <w:t xml:space="preserve">Find beer bottle brushes with </w:t>
      </w:r>
      <w:hyperlink r:id="rId13" w:history="1">
        <w:r>
          <w:rPr>
            <w:rStyle w:val="Hyperlink"/>
            <w:rFonts w:ascii="Arial" w:hAnsi="Arial" w:cs="Arial"/>
            <w:bCs/>
            <w:iCs/>
            <w:sz w:val="20"/>
            <w:szCs w:val="20"/>
          </w:rPr>
          <w:t>www.images.google.com</w:t>
        </w:r>
      </w:hyperlink>
      <w:r>
        <w:rPr>
          <w:rFonts w:ascii="Arial" w:hAnsi="Arial" w:cs="Arial"/>
          <w:bCs/>
          <w:iCs/>
          <w:sz w:val="20"/>
          <w:szCs w:val="20"/>
        </w:rPr>
        <w:t xml:space="preserve"> when text-based Google didn't locate desired item</w:t>
      </w:r>
    </w:p>
    <w:p>
      <w:pPr>
        <w:spacing w:after="120" w:line="240" w:lineRule="auto"/>
        <w:rPr>
          <w:rFonts w:ascii="Arial" w:hAnsi="Arial" w:cs="Arial"/>
          <w:b/>
          <w:bCs/>
          <w:iCs/>
          <w:sz w:val="20"/>
          <w:szCs w:val="20"/>
        </w:rPr>
      </w:pPr>
      <w:r>
        <w:rPr>
          <w:rFonts w:ascii="Arial" w:hAnsi="Arial" w:cs="Arial"/>
          <w:b/>
          <w:bCs/>
          <w:iCs/>
          <w:sz w:val="20"/>
          <w:szCs w:val="20"/>
        </w:rPr>
        <w:t xml:space="preserve">Small computer; </w:t>
      </w:r>
      <w:r>
        <w:rPr>
          <w:rFonts w:ascii="Arial" w:hAnsi="Arial" w:cs="Arial"/>
          <w:bCs/>
          <w:iCs/>
          <w:sz w:val="20"/>
          <w:szCs w:val="20"/>
        </w:rPr>
        <w:t>Asus VivoPC VM40B running Windows 8.1 with Bing</w:t>
      </w:r>
      <w:r>
        <w:rPr>
          <w:rFonts w:ascii="Arial" w:hAnsi="Arial" w:cs="Arial"/>
          <w:b/>
          <w:bCs/>
          <w:iCs/>
          <w:sz w:val="20"/>
          <w:szCs w:val="20"/>
        </w:rPr>
        <w:br/>
      </w:r>
      <w:hyperlink r:id="rId14" w:history="1">
        <w:r>
          <w:rPr>
            <w:rStyle w:val="Hyperlink"/>
            <w:rFonts w:ascii="Arial" w:hAnsi="Arial" w:cs="Arial"/>
            <w:bCs/>
            <w:iCs/>
            <w:sz w:val="20"/>
            <w:szCs w:val="20"/>
          </w:rPr>
          <w:t>http://www.pcworld.com/article/2158665/microsoft-announces-windows-8-1-with-bing-for-low-cost-pcs-and-tablets.html</w:t>
        </w:r>
      </w:hyperlink>
      <w:r>
        <w:rPr>
          <w:rFonts w:ascii="Arial" w:hAnsi="Arial" w:cs="Arial"/>
          <w:bCs/>
          <w:iCs/>
          <w:sz w:val="20"/>
          <w:szCs w:val="20"/>
        </w:rPr>
        <w:t xml:space="preserve"> </w:t>
      </w:r>
      <w:r>
        <w:rPr>
          <w:rFonts w:ascii="Arial" w:hAnsi="Arial" w:cs="Arial"/>
          <w:b/>
          <w:bCs/>
          <w:iCs/>
          <w:sz w:val="20"/>
          <w:szCs w:val="20"/>
        </w:rPr>
        <w:br/>
      </w:r>
      <w:hyperlink r:id="rId15" w:history="1">
        <w:r>
          <w:rPr>
            <w:rStyle w:val="Hyperlink"/>
            <w:rFonts w:ascii="Arial" w:hAnsi="Arial" w:cs="Arial"/>
            <w:bCs/>
            <w:iCs/>
            <w:sz w:val="20"/>
            <w:szCs w:val="20"/>
          </w:rPr>
          <w:t>http://www.asus.com/us/ASUS_VivoPC/VivoPC_VM40B/</w:t>
        </w:r>
      </w:hyperlink>
      <w:r>
        <w:rPr>
          <w:rFonts w:ascii="Arial" w:hAnsi="Arial" w:cs="Arial"/>
          <w:bCs/>
          <w:iCs/>
          <w:sz w:val="20"/>
          <w:szCs w:val="20"/>
        </w:rPr>
        <w:t xml:space="preserve"> and </w:t>
      </w:r>
      <w:hyperlink r:id="rId16" w:history="1">
        <w:r>
          <w:rPr>
            <w:rStyle w:val="Hyperlink"/>
            <w:rFonts w:ascii="Arial" w:hAnsi="Arial" w:cs="Arial"/>
            <w:bCs/>
            <w:iCs/>
            <w:sz w:val="20"/>
            <w:szCs w:val="20"/>
          </w:rPr>
          <w:t>http://www.amazon.com/gp/product/B00KU54KPQ/ref=od_aui_detailpages00?ie=UTF8&amp;psc=1</w:t>
        </w:r>
      </w:hyperlink>
      <w:r>
        <w:rPr>
          <w:rFonts w:ascii="Arial" w:hAnsi="Arial" w:cs="Arial"/>
          <w:bCs/>
          <w:iCs/>
          <w:sz w:val="20"/>
          <w:szCs w:val="20"/>
        </w:rPr>
        <w:t xml:space="preserve">  </w:t>
      </w:r>
    </w:p>
    <w:p>
      <w:pPr>
        <w:spacing w:after="120" w:line="240" w:lineRule="auto"/>
        <w:rPr>
          <w:rFonts w:ascii="Arial" w:hAnsi="Arial" w:cs="Arial"/>
          <w:bCs/>
          <w:iCs/>
          <w:sz w:val="20"/>
          <w:szCs w:val="20"/>
        </w:rPr>
      </w:pPr>
      <w:r>
        <w:rPr>
          <w:rFonts w:ascii="Arial" w:hAnsi="Arial" w:cs="Arial"/>
          <w:bCs/>
          <w:iCs/>
          <w:sz w:val="20"/>
          <w:szCs w:val="20"/>
        </w:rPr>
        <w:t xml:space="preserve">Newer Model - </w:t>
      </w:r>
      <w:r>
        <w:rPr>
          <w:rFonts w:ascii="Arial" w:hAnsi="Arial" w:cs="Arial"/>
          <w:b/>
          <w:bCs/>
          <w:iCs/>
          <w:sz w:val="20"/>
          <w:szCs w:val="20"/>
        </w:rPr>
        <w:t>Asus VM42-S075V</w:t>
      </w:r>
      <w:r>
        <w:rPr>
          <w:rFonts w:ascii="Arial" w:hAnsi="Arial" w:cs="Arial"/>
          <w:bCs/>
          <w:iCs/>
          <w:sz w:val="20"/>
          <w:szCs w:val="20"/>
        </w:rPr>
        <w:br/>
      </w:r>
      <w:hyperlink r:id="rId17" w:history="1">
        <w:r>
          <w:rPr>
            <w:rStyle w:val="Hyperlink"/>
            <w:rFonts w:ascii="Arial" w:hAnsi="Arial" w:cs="Arial"/>
            <w:bCs/>
            <w:iCs/>
            <w:sz w:val="20"/>
            <w:szCs w:val="20"/>
          </w:rPr>
          <w:t>http://www.amazon.com/Asus-VM42-S075V-ASUS-Desktop/dp/B00UFF757Q/ref=dp_ob_title_ce</w:t>
        </w:r>
      </w:hyperlink>
      <w:r>
        <w:rPr>
          <w:rFonts w:ascii="Arial" w:hAnsi="Arial" w:cs="Arial"/>
          <w:bCs/>
          <w:iCs/>
          <w:sz w:val="20"/>
          <w:szCs w:val="20"/>
        </w:rPr>
        <w:t xml:space="preserve"> </w:t>
      </w:r>
    </w:p>
    <w:p>
      <w:pPr>
        <w:spacing w:after="120" w:line="240" w:lineRule="auto"/>
        <w:rPr>
          <w:rFonts w:ascii="Arial" w:hAnsi="Arial" w:cs="Arial"/>
          <w:b/>
          <w:bCs/>
          <w:iCs/>
          <w:sz w:val="20"/>
          <w:szCs w:val="20"/>
        </w:rPr>
      </w:pPr>
      <w:r>
        <w:rPr>
          <w:rFonts w:ascii="Arial" w:hAnsi="Arial" w:cs="Arial"/>
          <w:bCs/>
          <w:iCs/>
          <w:sz w:val="20"/>
          <w:szCs w:val="20"/>
        </w:rPr>
        <w:br/>
      </w:r>
      <w:r>
        <w:rPr>
          <w:rFonts w:ascii="Arial" w:hAnsi="Arial" w:cs="Arial"/>
          <w:b/>
          <w:bCs/>
          <w:iCs/>
          <w:sz w:val="20"/>
          <w:szCs w:val="20"/>
        </w:rPr>
        <w:t>Photo Channel on Roku Box</w:t>
      </w:r>
    </w:p>
    <w:p>
      <w:pPr>
        <w:spacing w:after="120" w:line="240" w:lineRule="auto"/>
        <w:rPr>
          <w:rFonts w:ascii="Arial" w:hAnsi="Arial" w:cs="Arial"/>
          <w:b/>
          <w:bCs/>
          <w:iCs/>
          <w:sz w:val="20"/>
          <w:szCs w:val="20"/>
        </w:rPr>
      </w:pPr>
      <w:r>
        <w:rPr>
          <w:rFonts w:ascii="Arial" w:hAnsi="Arial" w:cs="Arial"/>
          <w:b/>
          <w:bCs/>
          <w:iCs/>
          <w:sz w:val="20"/>
          <w:szCs w:val="20"/>
        </w:rPr>
        <w:t>Links</w:t>
      </w:r>
      <w:r>
        <w:rPr>
          <w:rFonts w:ascii="Arial" w:hAnsi="Arial" w:cs="Arial"/>
          <w:b/>
          <w:bCs/>
          <w:iCs/>
          <w:sz w:val="20"/>
          <w:szCs w:val="20"/>
        </w:rPr>
        <w:br/>
      </w:r>
      <w:hyperlink r:id="rId18" w:history="1">
        <w:r>
          <w:rPr>
            <w:rStyle w:val="Hyperlink"/>
            <w:rFonts w:ascii="Arial" w:hAnsi="Arial" w:cs="Arial"/>
            <w:bCs/>
            <w:iCs/>
            <w:sz w:val="20"/>
            <w:szCs w:val="20"/>
          </w:rPr>
          <w:t>http://www.pcclassesonline.com/top-10-windows-8-tricks-pc-classes-online/</w:t>
        </w:r>
      </w:hyperlink>
      <w:r>
        <w:rPr>
          <w:rFonts w:ascii="Arial" w:hAnsi="Arial" w:cs="Arial"/>
          <w:bCs/>
          <w:iCs/>
          <w:sz w:val="20"/>
          <w:szCs w:val="20"/>
        </w:rPr>
        <w:t xml:space="preserve">  </w:t>
      </w:r>
      <w:r>
        <w:rPr>
          <w:rFonts w:ascii="Arial" w:hAnsi="Arial" w:cs="Arial"/>
          <w:b/>
          <w:bCs/>
          <w:iCs/>
          <w:sz w:val="20"/>
          <w:szCs w:val="20"/>
        </w:rPr>
        <w:br/>
      </w:r>
      <w:hyperlink r:id="rId19" w:history="1">
        <w:r>
          <w:rPr>
            <w:rStyle w:val="Hyperlink"/>
            <w:rFonts w:ascii="Arial" w:hAnsi="Arial" w:cs="Arial"/>
            <w:bCs/>
            <w:iCs/>
            <w:sz w:val="20"/>
            <w:szCs w:val="20"/>
          </w:rPr>
          <w:t>http://www.zdnet.com/pictures/the-windows-8-scrap-heap-10-features-that-didnt-make-it-to-windows-10/</w:t>
        </w:r>
      </w:hyperlink>
      <w:r>
        <w:rPr>
          <w:rFonts w:ascii="Arial" w:hAnsi="Arial" w:cs="Arial"/>
          <w:bCs/>
          <w:iCs/>
          <w:sz w:val="20"/>
          <w:szCs w:val="20"/>
        </w:rPr>
        <w:t xml:space="preserve">  </w:t>
      </w:r>
    </w:p>
    <w:p>
      <w:pPr>
        <w:spacing w:after="120" w:line="240" w:lineRule="auto"/>
        <w:rPr>
          <w:rFonts w:ascii="Arial" w:hAnsi="Arial" w:cs="Arial"/>
          <w:b/>
          <w:bCs/>
          <w:iCs/>
          <w:sz w:val="20"/>
          <w:szCs w:val="20"/>
        </w:rPr>
      </w:pPr>
      <w:r>
        <w:rPr>
          <w:rFonts w:ascii="Arial" w:hAnsi="Arial" w:cs="Arial"/>
          <w:b/>
          <w:bCs/>
          <w:iCs/>
          <w:sz w:val="20"/>
          <w:szCs w:val="20"/>
        </w:rPr>
        <w:t>My Fraud Issue with AMEX and Visa</w:t>
      </w:r>
    </w:p>
    <w:p>
      <w:pPr>
        <w:spacing w:after="120" w:line="240" w:lineRule="auto"/>
        <w:rPr>
          <w:rFonts w:ascii="Arial" w:hAnsi="Arial" w:cs="Arial"/>
          <w:bCs/>
          <w:iCs/>
          <w:sz w:val="20"/>
          <w:szCs w:val="20"/>
        </w:rPr>
      </w:pPr>
      <w:r>
        <w:rPr>
          <w:rFonts w:ascii="Arial" w:hAnsi="Arial" w:cs="Arial"/>
          <w:bCs/>
          <w:iCs/>
          <w:sz w:val="20"/>
          <w:szCs w:val="20"/>
        </w:rPr>
        <w:t>On June 17</w:t>
      </w:r>
      <w:r>
        <w:rPr>
          <w:rFonts w:ascii="Arial" w:hAnsi="Arial" w:cs="Arial"/>
          <w:bCs/>
          <w:iCs/>
          <w:sz w:val="20"/>
          <w:szCs w:val="20"/>
          <w:vertAlign w:val="superscript"/>
        </w:rPr>
        <w:t>th</w:t>
      </w:r>
      <w:r>
        <w:rPr>
          <w:rFonts w:ascii="Arial" w:hAnsi="Arial" w:cs="Arial"/>
          <w:bCs/>
          <w:iCs/>
          <w:sz w:val="20"/>
          <w:szCs w:val="20"/>
        </w:rPr>
        <w:t>, I received a text message, purportedly from American Express, alerting me to possible fraudulent charges made against my AMEX card.  Being cautious, I didn’t respond to the message directly.  Instead, I attempted to log in to my AMEX account from my desktop computer but found that my access had been blocked.  That made the fraud alert more credible.</w:t>
      </w:r>
    </w:p>
    <w:p>
      <w:pPr>
        <w:spacing w:after="120" w:line="240" w:lineRule="auto"/>
        <w:rPr>
          <w:rFonts w:ascii="Arial" w:hAnsi="Arial" w:cs="Arial"/>
          <w:bCs/>
          <w:iCs/>
          <w:sz w:val="20"/>
          <w:szCs w:val="20"/>
        </w:rPr>
      </w:pPr>
      <w:r>
        <w:rPr>
          <w:rFonts w:ascii="Arial" w:hAnsi="Arial" w:cs="Arial"/>
          <w:bCs/>
          <w:iCs/>
          <w:sz w:val="20"/>
          <w:szCs w:val="20"/>
        </w:rPr>
        <w:t xml:space="preserve">I phoned AMEX referring to the toll free number on the back of my card rather than trust the phone number that appeared in the message.  Shortly thereafter, I reviewed some recent attempted charges on my card with the AMEX rep and identified several attempted purchases that I neither made nor authorized.  </w:t>
      </w:r>
    </w:p>
    <w:p>
      <w:pPr>
        <w:spacing w:after="120" w:line="240" w:lineRule="auto"/>
        <w:rPr>
          <w:rFonts w:ascii="Arial" w:hAnsi="Arial" w:cs="Arial"/>
          <w:bCs/>
          <w:iCs/>
          <w:sz w:val="20"/>
          <w:szCs w:val="20"/>
        </w:rPr>
      </w:pPr>
      <w:r>
        <w:rPr>
          <w:rFonts w:ascii="Arial" w:hAnsi="Arial" w:cs="Arial"/>
          <w:bCs/>
          <w:iCs/>
          <w:sz w:val="20"/>
          <w:szCs w:val="20"/>
        </w:rPr>
        <w:t xml:space="preserve">AMEX promptly removed the fraudulent charges and issued me a replacement card via FEDEX.  It arrived within two days.  </w:t>
      </w:r>
    </w:p>
    <w:p>
      <w:pPr>
        <w:spacing w:after="120" w:line="240" w:lineRule="auto"/>
        <w:rPr>
          <w:rFonts w:ascii="Arial" w:hAnsi="Arial" w:cs="Arial"/>
          <w:bCs/>
          <w:iCs/>
          <w:sz w:val="20"/>
          <w:szCs w:val="20"/>
        </w:rPr>
      </w:pPr>
      <w:r>
        <w:rPr>
          <w:rFonts w:ascii="Arial" w:hAnsi="Arial" w:cs="Arial"/>
          <w:bCs/>
          <w:iCs/>
          <w:sz w:val="20"/>
          <w:szCs w:val="20"/>
        </w:rPr>
        <w:t>Several days later, I had a similar experience with Visa and the same resolution.  I don’t know how my two accounts were hacked.  While card holders are not held responsible for fraudulent charges made by others, I am glad that these two incidents were thwarted from the outset thanks to the vigilance of the two credit card companies.</w:t>
      </w:r>
    </w:p>
    <w:p>
      <w:pPr>
        <w:spacing w:after="120" w:line="240" w:lineRule="auto"/>
        <w:rPr>
          <w:rFonts w:ascii="Arial" w:hAnsi="Arial" w:cs="Arial"/>
          <w:bCs/>
          <w:iCs/>
          <w:sz w:val="20"/>
          <w:szCs w:val="20"/>
        </w:rPr>
      </w:pPr>
      <w:r>
        <w:rPr>
          <w:rFonts w:ascii="Arial" w:hAnsi="Arial" w:cs="Arial"/>
          <w:bCs/>
          <w:iCs/>
          <w:sz w:val="20"/>
          <w:szCs w:val="20"/>
        </w:rPr>
        <w:t xml:space="preserve">See the </w:t>
      </w:r>
      <w:r>
        <w:rPr>
          <w:rFonts w:ascii="Arial" w:hAnsi="Arial" w:cs="Arial"/>
          <w:b/>
          <w:bCs/>
          <w:iCs/>
          <w:sz w:val="20"/>
          <w:szCs w:val="20"/>
        </w:rPr>
        <w:t>AMEX</w:t>
      </w:r>
      <w:r>
        <w:rPr>
          <w:rFonts w:ascii="Arial" w:hAnsi="Arial" w:cs="Arial"/>
          <w:bCs/>
          <w:iCs/>
          <w:sz w:val="20"/>
          <w:szCs w:val="20"/>
        </w:rPr>
        <w:t xml:space="preserve"> policy relating to fraud at </w:t>
      </w:r>
      <w:hyperlink r:id="rId20" w:history="1">
        <w:r>
          <w:rPr>
            <w:rStyle w:val="Hyperlink"/>
            <w:rFonts w:ascii="Arial" w:hAnsi="Arial" w:cs="Arial"/>
            <w:bCs/>
            <w:iCs/>
            <w:sz w:val="20"/>
            <w:szCs w:val="20"/>
          </w:rPr>
          <w:t>https://www.americanexpress.com/canada/en/safeandsecure/faq_fraud.shtml</w:t>
        </w:r>
      </w:hyperlink>
      <w:r>
        <w:rPr>
          <w:rFonts w:ascii="Arial" w:hAnsi="Arial" w:cs="Arial"/>
          <w:bCs/>
          <w:iCs/>
          <w:sz w:val="20"/>
          <w:szCs w:val="20"/>
        </w:rPr>
        <w:t xml:space="preserve"> </w:t>
      </w:r>
    </w:p>
    <w:p>
      <w:pPr>
        <w:spacing w:after="120" w:line="240" w:lineRule="auto"/>
        <w:rPr>
          <w:rFonts w:ascii="Arial" w:hAnsi="Arial" w:cs="Arial"/>
          <w:bCs/>
          <w:iCs/>
          <w:sz w:val="20"/>
          <w:szCs w:val="20"/>
        </w:rPr>
      </w:pPr>
      <w:r>
        <w:rPr>
          <w:rFonts w:ascii="Arial" w:hAnsi="Arial" w:cs="Arial"/>
          <w:bCs/>
          <w:iCs/>
          <w:sz w:val="20"/>
          <w:szCs w:val="20"/>
        </w:rPr>
        <w:t xml:space="preserve">See the </w:t>
      </w:r>
      <w:r>
        <w:rPr>
          <w:rFonts w:ascii="Arial" w:hAnsi="Arial" w:cs="Arial"/>
          <w:b/>
          <w:bCs/>
          <w:iCs/>
          <w:sz w:val="20"/>
          <w:szCs w:val="20"/>
        </w:rPr>
        <w:t>VISA</w:t>
      </w:r>
      <w:r>
        <w:rPr>
          <w:rFonts w:ascii="Arial" w:hAnsi="Arial" w:cs="Arial"/>
          <w:bCs/>
          <w:iCs/>
          <w:sz w:val="20"/>
          <w:szCs w:val="20"/>
        </w:rPr>
        <w:t xml:space="preserve"> policy at </w:t>
      </w:r>
      <w:hyperlink r:id="rId21" w:history="1">
        <w:r>
          <w:rPr>
            <w:rStyle w:val="Hyperlink"/>
            <w:rFonts w:ascii="Arial" w:hAnsi="Arial" w:cs="Arial"/>
            <w:bCs/>
            <w:iCs/>
            <w:sz w:val="20"/>
            <w:szCs w:val="20"/>
          </w:rPr>
          <w:t>http://usa.visa.com/personal/security/zero-liability.jsp</w:t>
        </w:r>
      </w:hyperlink>
      <w:r>
        <w:rPr>
          <w:rFonts w:ascii="Arial" w:hAnsi="Arial" w:cs="Arial"/>
          <w:bCs/>
          <w:iCs/>
          <w:sz w:val="20"/>
          <w:szCs w:val="20"/>
        </w:rPr>
        <w:t xml:space="preserve"> </w:t>
      </w:r>
    </w:p>
    <w:p>
      <w:pPr>
        <w:spacing w:after="120" w:line="240" w:lineRule="auto"/>
        <w:rPr>
          <w:rFonts w:ascii="Arial" w:hAnsi="Arial" w:cs="Arial"/>
          <w:bCs/>
          <w:iCs/>
          <w:sz w:val="20"/>
          <w:szCs w:val="20"/>
        </w:rPr>
      </w:pPr>
      <w:r>
        <w:rPr>
          <w:rFonts w:ascii="Arial" w:hAnsi="Arial" w:cs="Arial"/>
          <w:bCs/>
          <w:iCs/>
          <w:sz w:val="20"/>
          <w:szCs w:val="20"/>
        </w:rPr>
        <w:t>I have included below a capture of the AMEX fraud alert that I received.</w:t>
      </w:r>
    </w:p>
    <w:p>
      <w:pPr>
        <w:spacing w:after="120" w:line="240" w:lineRule="auto"/>
        <w:rPr>
          <w:rFonts w:ascii="Arial" w:hAnsi="Arial" w:cs="Arial"/>
          <w:bCs/>
          <w:iCs/>
          <w:sz w:val="20"/>
          <w:szCs w:val="20"/>
        </w:rPr>
      </w:pPr>
    </w:p>
    <w:p>
      <w:pPr>
        <w:spacing w:after="120" w:line="240" w:lineRule="auto"/>
        <w:rPr>
          <w:rFonts w:ascii="Arial" w:hAnsi="Arial" w:cs="Arial"/>
          <w:bCs/>
          <w:iCs/>
          <w:sz w:val="20"/>
          <w:szCs w:val="20"/>
        </w:rPr>
      </w:pPr>
    </w:p>
    <w:p>
      <w:pPr>
        <w:spacing w:after="120" w:line="240" w:lineRule="auto"/>
        <w:rPr>
          <w:rFonts w:ascii="Arial" w:hAnsi="Arial" w:cs="Arial"/>
          <w:bCs/>
          <w:iCs/>
          <w:sz w:val="20"/>
          <w:szCs w:val="20"/>
        </w:rPr>
      </w:pPr>
    </w:p>
    <w:p>
      <w:pPr>
        <w:spacing w:after="120" w:line="240" w:lineRule="auto"/>
        <w:rPr>
          <w:rFonts w:ascii="Arial" w:hAnsi="Arial" w:cs="Arial"/>
          <w:bCs/>
          <w:iCs/>
          <w:sz w:val="20"/>
          <w:szCs w:val="20"/>
        </w:rPr>
      </w:pPr>
    </w:p>
    <w:p>
      <w:pPr>
        <w:spacing w:after="120" w:line="240" w:lineRule="auto"/>
        <w:rPr>
          <w:rFonts w:ascii="Arial" w:hAnsi="Arial" w:cs="Arial"/>
          <w:bCs/>
          <w:iCs/>
          <w:sz w:val="20"/>
          <w:szCs w:val="20"/>
        </w:rPr>
      </w:pPr>
    </w:p>
    <w:p>
      <w:pPr>
        <w:spacing w:after="120" w:line="240" w:lineRule="auto"/>
        <w:rPr>
          <w:rFonts w:ascii="Arial" w:hAnsi="Arial" w:cs="Arial"/>
          <w:bCs/>
          <w:iCs/>
          <w:sz w:val="20"/>
          <w:szCs w:val="20"/>
        </w:rPr>
      </w:pPr>
      <w:r>
        <w:rPr>
          <w:noProof/>
        </w:rPr>
        <w:drawing>
          <wp:inline distT="0" distB="0" distL="0" distR="0">
            <wp:extent cx="3390717" cy="4556443"/>
            <wp:effectExtent l="0" t="0" r="635" b="0"/>
            <wp:docPr id="7" name="Picture 7" descr="C:\Users\rsutter\AppData\Local\Temp\SNAGHTML9dea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sutter\AppData\Local\Temp\SNAGHTML9dea42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5566" cy="4562959"/>
                    </a:xfrm>
                    <a:prstGeom prst="rect">
                      <a:avLst/>
                    </a:prstGeom>
                    <a:noFill/>
                    <a:ln>
                      <a:noFill/>
                    </a:ln>
                  </pic:spPr>
                </pic:pic>
              </a:graphicData>
            </a:graphic>
          </wp:inline>
        </w:drawing>
      </w:r>
    </w:p>
    <w:p>
      <w:pPr>
        <w:spacing w:after="120" w:line="240" w:lineRule="auto"/>
        <w:rPr>
          <w:rFonts w:ascii="Arial" w:hAnsi="Arial" w:cs="Arial"/>
          <w:b/>
          <w:bCs/>
          <w:iCs/>
          <w:sz w:val="20"/>
          <w:szCs w:val="20"/>
        </w:rPr>
      </w:pPr>
      <w:r>
        <w:rPr>
          <w:rFonts w:ascii="Arial" w:hAnsi="Arial" w:cs="Arial"/>
          <w:b/>
          <w:bCs/>
          <w:iCs/>
          <w:sz w:val="20"/>
          <w:szCs w:val="20"/>
        </w:rPr>
        <w:t>Ralph Sutter</w:t>
      </w:r>
    </w:p>
    <w:p>
      <w:pPr>
        <w:jc w:val="center"/>
        <w:rPr>
          <w:rFonts w:ascii="Arial" w:hAnsi="Arial" w:cs="Arial"/>
          <w:color w:val="000000"/>
          <w:sz w:val="20"/>
          <w:szCs w:val="20"/>
        </w:rPr>
      </w:pPr>
      <w:r>
        <w:rPr>
          <w:rFonts w:ascii="Arial" w:hAnsi="Arial" w:cs="Arial"/>
          <w:color w:val="000090"/>
          <w:sz w:val="20"/>
        </w:rPr>
        <w:t>▫▫▫▫▫▫▫▫▫▫▫▫▫▫▫▫▫▫▫▫▫▫▫</w:t>
      </w:r>
    </w:p>
    <w:p>
      <w:pPr>
        <w:rPr>
          <w:rFonts w:ascii="Times New Roman" w:hAnsi="Times New Roman"/>
          <w:sz w:val="24"/>
          <w:szCs w:val="24"/>
        </w:rPr>
      </w:pPr>
      <w:r>
        <w:rPr>
          <w:rFonts w:ascii="Arial" w:hAnsi="Arial"/>
          <w:b/>
          <w:i/>
          <w:sz w:val="20"/>
          <w:szCs w:val="20"/>
        </w:rPr>
        <w:t>July 6</w:t>
      </w:r>
      <w:r>
        <w:rPr>
          <w:rFonts w:ascii="Arial" w:hAnsi="Arial"/>
          <w:b/>
          <w:i/>
          <w:sz w:val="20"/>
          <w:szCs w:val="20"/>
          <w:vertAlign w:val="superscript"/>
        </w:rPr>
        <w:t>th</w:t>
      </w:r>
      <w:r>
        <w:rPr>
          <w:rFonts w:ascii="Arial" w:hAnsi="Arial"/>
          <w:b/>
          <w:i/>
          <w:sz w:val="20"/>
          <w:szCs w:val="20"/>
        </w:rPr>
        <w:t xml:space="preserve"> Programming Schedule </w:t>
      </w:r>
      <w:r>
        <w:rPr>
          <w:rFonts w:ascii="Arial" w:hAnsi="Arial"/>
          <w:i/>
          <w:sz w:val="20"/>
          <w:szCs w:val="20"/>
        </w:rPr>
        <w:t>by Ralph Sutter for John Waller</w:t>
      </w:r>
      <w:r>
        <w:rPr>
          <w:rFonts w:ascii="Arial" w:hAnsi="Arial"/>
          <w:b/>
          <w:i/>
          <w:sz w:val="20"/>
          <w:szCs w:val="20"/>
        </w:rPr>
        <w:br/>
      </w:r>
      <w:r>
        <w:rPr>
          <w:rFonts w:ascii="Arial" w:hAnsi="Arial" w:cs="Arial"/>
          <w:b/>
          <w:bCs/>
          <w:sz w:val="20"/>
          <w:szCs w:val="20"/>
        </w:rPr>
        <w:t>Alan Raul </w:t>
      </w:r>
      <w:r>
        <w:rPr>
          <w:rFonts w:ascii="Arial" w:hAnsi="Arial" w:cs="Arial"/>
          <w:sz w:val="20"/>
          <w:szCs w:val="20"/>
        </w:rPr>
        <w:t>will be the presenter for the</w:t>
      </w:r>
      <w:r>
        <w:rPr>
          <w:rFonts w:ascii="Arial" w:hAnsi="Arial" w:cs="Arial"/>
          <w:b/>
          <w:bCs/>
          <w:sz w:val="20"/>
          <w:szCs w:val="20"/>
        </w:rPr>
        <w:t> First Session </w:t>
      </w:r>
      <w:r>
        <w:rPr>
          <w:rFonts w:ascii="Arial" w:hAnsi="Arial" w:cs="Arial"/>
          <w:sz w:val="20"/>
          <w:szCs w:val="20"/>
        </w:rPr>
        <w:t>with a Questions and Answers forum.</w:t>
      </w:r>
    </w:p>
    <w:p>
      <w:pPr>
        <w:rPr>
          <w:rFonts w:ascii="Arial" w:hAnsi="Arial" w:cs="Arial"/>
          <w:bCs/>
          <w:sz w:val="20"/>
          <w:szCs w:val="20"/>
        </w:rPr>
      </w:pPr>
      <w:r>
        <w:rPr>
          <w:rFonts w:ascii="Arial" w:hAnsi="Arial" w:cs="Arial"/>
          <w:bCs/>
          <w:sz w:val="20"/>
          <w:szCs w:val="20"/>
        </w:rPr>
        <w:t xml:space="preserve">In lieu of the </w:t>
      </w:r>
      <w:r>
        <w:rPr>
          <w:rFonts w:ascii="Arial" w:hAnsi="Arial" w:cs="Arial"/>
          <w:b/>
          <w:bCs/>
          <w:sz w:val="20"/>
          <w:szCs w:val="20"/>
        </w:rPr>
        <w:t>Second Session</w:t>
      </w:r>
      <w:r>
        <w:rPr>
          <w:rFonts w:ascii="Arial" w:hAnsi="Arial" w:cs="Arial"/>
          <w:bCs/>
          <w:sz w:val="20"/>
          <w:szCs w:val="20"/>
        </w:rPr>
        <w:t xml:space="preserve">, SLO Bytes will hold its annual BBQ.  Please join us for oak-grilled hamburgers with all the fixings.  The event is free for all SLO Bytes members as a benefit of your club membership.  You may also bring one guest at no charge.  For additional guests, we ask for a </w:t>
      </w:r>
      <w:r>
        <w:rPr>
          <w:rFonts w:ascii="Arial" w:hAnsi="Arial" w:cs="Arial"/>
          <w:b/>
          <w:bCs/>
          <w:sz w:val="20"/>
          <w:szCs w:val="20"/>
        </w:rPr>
        <w:t>$5</w:t>
      </w:r>
      <w:r>
        <w:rPr>
          <w:rFonts w:ascii="Arial" w:hAnsi="Arial" w:cs="Arial"/>
          <w:bCs/>
          <w:sz w:val="20"/>
          <w:szCs w:val="20"/>
        </w:rPr>
        <w:t xml:space="preserve"> per guest donation.  Voluntary donations are also welcome!</w:t>
      </w:r>
    </w:p>
    <w:p>
      <w:pPr>
        <w:rPr>
          <w:rFonts w:ascii="Arial" w:hAnsi="Arial" w:cs="Arial"/>
          <w:color w:val="000000"/>
          <w:sz w:val="20"/>
          <w:szCs w:val="18"/>
          <w:shd w:val="clear" w:color="auto" w:fill="FFFFFF"/>
        </w:rPr>
      </w:pPr>
      <w:r>
        <w:rPr>
          <w:rFonts w:ascii="Arial" w:hAnsi="Arial" w:cs="Arial"/>
          <w:color w:val="000000"/>
          <w:sz w:val="20"/>
          <w:szCs w:val="18"/>
          <w:shd w:val="clear" w:color="auto" w:fill="FFFFFF"/>
        </w:rPr>
        <w:t>Ralph Sutter</w:t>
      </w:r>
    </w:p>
    <w:p>
      <w:pPr>
        <w:jc w:val="center"/>
        <w:rPr>
          <w:rFonts w:ascii="Arial" w:hAnsi="Arial" w:cs="Arial"/>
          <w:color w:val="000000"/>
          <w:sz w:val="20"/>
          <w:szCs w:val="20"/>
        </w:rPr>
      </w:pPr>
      <w:r>
        <w:rPr>
          <w:rFonts w:ascii="Arial" w:hAnsi="Arial" w:cs="Arial"/>
          <w:color w:val="000090"/>
          <w:sz w:val="20"/>
        </w:rPr>
        <w:t>▫▫▫▫▫▫▫▫▫▫▫▫▫▫▫▫▫▫▫▫▫▫▫</w:t>
      </w:r>
    </w:p>
    <w:p>
      <w:pPr>
        <w:spacing w:after="0"/>
        <w:rPr>
          <w:rFonts w:ascii="Arial" w:hAnsi="Arial" w:cs="Arial"/>
          <w:sz w:val="20"/>
          <w:szCs w:val="20"/>
        </w:rPr>
      </w:pPr>
      <w:r>
        <w:rPr>
          <w:rFonts w:ascii="Arial" w:hAnsi="Arial" w:cs="Arial"/>
          <w:b/>
          <w:i/>
          <w:sz w:val="20"/>
        </w:rPr>
        <w:t xml:space="preserve">President’s Message </w:t>
      </w:r>
      <w:r>
        <w:rPr>
          <w:rFonts w:ascii="Arial" w:hAnsi="Arial" w:cs="Arial"/>
          <w:i/>
          <w:sz w:val="20"/>
        </w:rPr>
        <w:t>by Earl Kaplan</w:t>
      </w:r>
      <w:r>
        <w:rPr>
          <w:rFonts w:ascii="Arial" w:hAnsi="Arial" w:cs="Arial"/>
          <w:sz w:val="20"/>
          <w:szCs w:val="20"/>
        </w:rPr>
        <w:br/>
        <w:t xml:space="preserve">Family matters required me to take a rare First Sunday off from SLO Bytes. I am happy to see that things are as I thought; I am not irreplaceable. Please try to excuse our management faux pas about the BBQ notification and make every effort to be in attendance as good burgers are cooked on an oak fire with loads of great fixings and some delicious cake for dessert. Cold drinks of various types will be available as will coffee and sun tea. </w:t>
      </w:r>
      <w:proofErr w:type="gramStart"/>
      <w:r>
        <w:rPr>
          <w:rFonts w:ascii="Arial" w:hAnsi="Arial" w:cs="Arial"/>
          <w:sz w:val="20"/>
          <w:szCs w:val="20"/>
        </w:rPr>
        <w:t>Looking forward to seeing you all there.</w:t>
      </w:r>
      <w:proofErr w:type="gramEnd"/>
    </w:p>
    <w:p>
      <w:pPr>
        <w:spacing w:before="100" w:beforeAutospacing="1" w:after="100" w:afterAutospacing="1" w:line="240" w:lineRule="auto"/>
        <w:rPr>
          <w:rFonts w:ascii="Arial" w:hAnsi="Arial" w:cs="Arial"/>
          <w:sz w:val="20"/>
          <w:szCs w:val="20"/>
        </w:rPr>
      </w:pPr>
      <w:r>
        <w:rPr>
          <w:rFonts w:ascii="Arial" w:hAnsi="Arial" w:cs="Arial"/>
          <w:sz w:val="20"/>
        </w:rPr>
        <w:t>Earl Kaplan</w:t>
      </w:r>
    </w:p>
    <w:p>
      <w:pPr>
        <w:rPr>
          <w:rFonts w:ascii="Arial" w:hAnsi="Arial" w:cs="Arial"/>
          <w:i/>
          <w:sz w:val="20"/>
        </w:rPr>
      </w:pPr>
      <w:r>
        <w:rPr>
          <w:rFonts w:ascii="Arial" w:hAnsi="Arial" w:cs="Arial"/>
          <w:color w:val="000090"/>
          <w:sz w:val="20"/>
        </w:rPr>
        <w:lastRenderedPageBreak/>
        <w:br/>
      </w:r>
      <w:r>
        <w:rPr>
          <w:rFonts w:ascii="Arial" w:hAnsi="Arial" w:cs="Arial"/>
          <w:b/>
          <w:i/>
          <w:sz w:val="20"/>
        </w:rPr>
        <w:t xml:space="preserve">Treasurer’s Report for June 2015 by </w:t>
      </w:r>
      <w:r>
        <w:rPr>
          <w:rFonts w:ascii="Arial" w:hAnsi="Arial" w:cs="Arial"/>
          <w:i/>
          <w:sz w:val="20"/>
        </w:rPr>
        <w:t>Bob Styerwalt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790"/>
        <w:gridCol w:w="1530"/>
      </w:tblGrid>
      <w:tr>
        <w:trPr>
          <w:trHeight w:hRule="exact" w:val="288"/>
        </w:trPr>
        <w:tc>
          <w:tcPr>
            <w:tcW w:w="6498" w:type="dxa"/>
            <w:gridSpan w:val="3"/>
          </w:tcPr>
          <w:p>
            <w:pPr>
              <w:rPr>
                <w:rFonts w:ascii="Arial" w:hAnsi="Arial" w:cs="Arial"/>
                <w:sz w:val="20"/>
                <w:szCs w:val="20"/>
              </w:rPr>
            </w:pPr>
            <w:r>
              <w:rPr>
                <w:rFonts w:ascii="Arial" w:hAnsi="Arial" w:cs="Arial"/>
                <w:sz w:val="20"/>
                <w:szCs w:val="20"/>
              </w:rPr>
              <w:t xml:space="preserve">Income:  </w:t>
            </w:r>
            <w:r>
              <w:rPr>
                <w:rFonts w:ascii="Arial" w:hAnsi="Arial" w:cs="Arial"/>
                <w:sz w:val="20"/>
              </w:rPr>
              <w:t>May 4 thru June 7, 2015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Renewing Members</w:t>
            </w:r>
          </w:p>
        </w:tc>
        <w:tc>
          <w:tcPr>
            <w:tcW w:w="1530" w:type="dxa"/>
          </w:tcPr>
          <w:p>
            <w:pPr>
              <w:jc w:val="right"/>
              <w:rPr>
                <w:rFonts w:ascii="Arial" w:hAnsi="Arial" w:cs="Arial"/>
                <w:sz w:val="20"/>
                <w:szCs w:val="20"/>
              </w:rPr>
            </w:pPr>
            <w:r>
              <w:rPr>
                <w:rFonts w:ascii="Arial" w:hAnsi="Arial" w:cs="Arial"/>
                <w:sz w:val="20"/>
                <w:szCs w:val="20"/>
              </w:rPr>
              <w:t>$125.00</w:t>
            </w:r>
          </w:p>
          <w:p>
            <w:pPr>
              <w:jc w:val="right"/>
              <w:rPr>
                <w:rFonts w:ascii="Arial" w:hAnsi="Arial" w:cs="Arial"/>
                <w:sz w:val="20"/>
                <w:szCs w:val="20"/>
              </w:rPr>
            </w:pP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color w:val="FF0000"/>
                <w:sz w:val="20"/>
                <w:szCs w:val="20"/>
              </w:rPr>
            </w:pPr>
            <w:r>
              <w:rPr>
                <w:rFonts w:ascii="Arial" w:hAnsi="Arial" w:cs="Arial"/>
                <w:sz w:val="20"/>
                <w:szCs w:val="20"/>
              </w:rPr>
              <w:t>New Members</w:t>
            </w:r>
          </w:p>
        </w:tc>
        <w:tc>
          <w:tcPr>
            <w:tcW w:w="1530" w:type="dxa"/>
          </w:tcPr>
          <w:p>
            <w:pPr>
              <w:jc w:val="right"/>
              <w:rPr>
                <w:rFonts w:ascii="Arial" w:hAnsi="Arial" w:cs="Arial"/>
                <w:sz w:val="20"/>
                <w:szCs w:val="20"/>
              </w:rPr>
            </w:pPr>
            <w:r>
              <w:rPr>
                <w:rFonts w:ascii="Arial" w:hAnsi="Arial" w:cs="Arial"/>
                <w:sz w:val="20"/>
                <w:szCs w:val="20"/>
              </w:rPr>
              <w:t>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Refreshments Income</w:t>
            </w:r>
          </w:p>
        </w:tc>
        <w:tc>
          <w:tcPr>
            <w:tcW w:w="1530" w:type="dxa"/>
          </w:tcPr>
          <w:p>
            <w:pPr>
              <w:jc w:val="right"/>
              <w:rPr>
                <w:rFonts w:ascii="Arial" w:hAnsi="Arial" w:cs="Arial"/>
                <w:sz w:val="20"/>
                <w:szCs w:val="20"/>
              </w:rPr>
            </w:pPr>
            <w:r>
              <w:rPr>
                <w:rFonts w:ascii="Arial" w:hAnsi="Arial" w:cs="Arial"/>
                <w:sz w:val="20"/>
                <w:szCs w:val="20"/>
              </w:rPr>
              <w:t>$24.00</w:t>
            </w:r>
          </w:p>
        </w:tc>
      </w:tr>
      <w:tr>
        <w:trPr>
          <w:trHeight w:hRule="exact" w:val="288"/>
        </w:trPr>
        <w:tc>
          <w:tcPr>
            <w:tcW w:w="6498" w:type="dxa"/>
            <w:gridSpan w:val="3"/>
          </w:tcPr>
          <w:p>
            <w:pPr>
              <w:rPr>
                <w:rFonts w:ascii="Arial" w:hAnsi="Arial" w:cs="Arial"/>
                <w:sz w:val="20"/>
                <w:szCs w:val="20"/>
              </w:rPr>
            </w:pPr>
            <w:r>
              <w:rPr>
                <w:rFonts w:ascii="Arial" w:hAnsi="Arial" w:cs="Arial"/>
                <w:sz w:val="20"/>
                <w:szCs w:val="20"/>
              </w:rPr>
              <w:t>Expenses</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Hall rent</w:t>
            </w:r>
          </w:p>
        </w:tc>
        <w:tc>
          <w:tcPr>
            <w:tcW w:w="1530" w:type="dxa"/>
          </w:tcPr>
          <w:p>
            <w:pPr>
              <w:jc w:val="right"/>
              <w:rPr>
                <w:rFonts w:ascii="Arial" w:hAnsi="Arial" w:cs="Arial"/>
                <w:sz w:val="20"/>
                <w:szCs w:val="20"/>
              </w:rPr>
            </w:pPr>
            <w:r>
              <w:rPr>
                <w:rFonts w:ascii="Arial" w:hAnsi="Arial" w:cs="Arial"/>
                <w:sz w:val="20"/>
                <w:szCs w:val="20"/>
              </w:rPr>
              <w:t>$90.00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Refreshments cost reimbursement</w:t>
            </w:r>
          </w:p>
        </w:tc>
        <w:tc>
          <w:tcPr>
            <w:tcW w:w="1530" w:type="dxa"/>
          </w:tcPr>
          <w:p>
            <w:pPr>
              <w:jc w:val="right"/>
              <w:rPr>
                <w:rFonts w:ascii="Arial" w:hAnsi="Arial" w:cs="Arial"/>
                <w:sz w:val="20"/>
                <w:szCs w:val="20"/>
              </w:rPr>
            </w:pPr>
            <w:r>
              <w:rPr>
                <w:rFonts w:ascii="Arial" w:hAnsi="Arial" w:cs="Arial"/>
                <w:sz w:val="20"/>
                <w:szCs w:val="20"/>
              </w:rPr>
              <w:t>0.00</w:t>
            </w:r>
          </w:p>
        </w:tc>
      </w:tr>
      <w:tr>
        <w:trPr>
          <w:trHeight w:hRule="exact" w:val="288"/>
        </w:trPr>
        <w:tc>
          <w:tcPr>
            <w:tcW w:w="6498" w:type="dxa"/>
            <w:gridSpan w:val="3"/>
          </w:tcPr>
          <w:p>
            <w:pPr>
              <w:rPr>
                <w:rFonts w:ascii="Arial" w:hAnsi="Arial" w:cs="Arial"/>
                <w:sz w:val="20"/>
                <w:szCs w:val="20"/>
              </w:rPr>
            </w:pPr>
          </w:p>
        </w:tc>
      </w:tr>
      <w:tr>
        <w:trPr>
          <w:trHeight w:hRule="exact" w:val="397"/>
        </w:trPr>
        <w:tc>
          <w:tcPr>
            <w:tcW w:w="6498" w:type="dxa"/>
            <w:gridSpan w:val="3"/>
          </w:tcPr>
          <w:p>
            <w:pPr>
              <w:rPr>
                <w:rFonts w:ascii="Arial" w:hAnsi="Arial" w:cs="Arial"/>
                <w:sz w:val="20"/>
                <w:szCs w:val="20"/>
              </w:rPr>
            </w:pPr>
            <w:r>
              <w:rPr>
                <w:rFonts w:ascii="Arial" w:hAnsi="Arial" w:cs="Arial"/>
                <w:sz w:val="20"/>
                <w:szCs w:val="20"/>
              </w:rPr>
              <w:t xml:space="preserve">Bank Statement ending </w:t>
            </w:r>
            <w:r>
              <w:rPr>
                <w:rFonts w:ascii="Arial" w:hAnsi="Arial" w:cs="Arial"/>
                <w:sz w:val="20"/>
              </w:rPr>
              <w:t>5/31/2015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Checking account balance</w:t>
            </w:r>
          </w:p>
        </w:tc>
        <w:tc>
          <w:tcPr>
            <w:tcW w:w="1530" w:type="dxa"/>
          </w:tcPr>
          <w:p>
            <w:pPr>
              <w:jc w:val="right"/>
              <w:rPr>
                <w:rFonts w:ascii="Arial" w:hAnsi="Arial" w:cs="Arial"/>
                <w:sz w:val="20"/>
                <w:szCs w:val="20"/>
              </w:rPr>
            </w:pPr>
            <w:r>
              <w:rPr>
                <w:rFonts w:ascii="Arial" w:hAnsi="Arial" w:cs="Arial"/>
                <w:sz w:val="20"/>
                <w:szCs w:val="20"/>
              </w:rPr>
              <w:t>$3,152.21</w:t>
            </w:r>
          </w:p>
        </w:tc>
      </w:tr>
      <w:tr>
        <w:trPr>
          <w:trHeight w:hRule="exact" w:val="280"/>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Interest paid this period</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tc>
        <w:tc>
          <w:tcPr>
            <w:tcW w:w="1530" w:type="dxa"/>
          </w:tcPr>
          <w:p>
            <w:pPr>
              <w:jc w:val="right"/>
              <w:rPr>
                <w:rFonts w:ascii="Arial" w:hAnsi="Arial" w:cs="Arial"/>
                <w:sz w:val="20"/>
                <w:szCs w:val="20"/>
              </w:rPr>
            </w:pPr>
            <w:r>
              <w:rPr>
                <w:rFonts w:ascii="Arial" w:hAnsi="Arial" w:cs="Arial"/>
                <w:sz w:val="20"/>
                <w:szCs w:val="20"/>
              </w:rPr>
              <w:t>$0.26</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Deposits</w:t>
            </w:r>
          </w:p>
        </w:tc>
        <w:tc>
          <w:tcPr>
            <w:tcW w:w="1530" w:type="dxa"/>
          </w:tcPr>
          <w:p>
            <w:pPr>
              <w:jc w:val="right"/>
              <w:rPr>
                <w:rFonts w:ascii="Arial" w:hAnsi="Arial" w:cs="Arial"/>
                <w:sz w:val="20"/>
                <w:szCs w:val="20"/>
              </w:rPr>
            </w:pPr>
            <w:r>
              <w:rPr>
                <w:rFonts w:ascii="Arial" w:hAnsi="Arial" w:cs="Arial"/>
                <w:sz w:val="20"/>
                <w:szCs w:val="20"/>
              </w:rPr>
              <w:t>$177.00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Withdrawals</w:t>
            </w:r>
          </w:p>
        </w:tc>
        <w:tc>
          <w:tcPr>
            <w:tcW w:w="1530" w:type="dxa"/>
          </w:tcPr>
          <w:p>
            <w:pPr>
              <w:jc w:val="right"/>
              <w:rPr>
                <w:rFonts w:ascii="Arial" w:hAnsi="Arial" w:cs="Arial"/>
                <w:sz w:val="20"/>
                <w:szCs w:val="20"/>
              </w:rPr>
            </w:pPr>
            <w:r>
              <w:rPr>
                <w:rFonts w:ascii="Arial" w:hAnsi="Arial" w:cs="Arial"/>
                <w:sz w:val="20"/>
                <w:szCs w:val="20"/>
              </w:rPr>
              <w:t>$124.28</w:t>
            </w:r>
          </w:p>
        </w:tc>
      </w:tr>
    </w:tbl>
    <w:p>
      <w:pPr>
        <w:rPr>
          <w:rFonts w:ascii="Arial" w:hAnsi="Arial" w:cs="Arial"/>
          <w:sz w:val="20"/>
          <w:szCs w:val="20"/>
        </w:rPr>
      </w:pPr>
      <w:r>
        <w:rPr>
          <w:rFonts w:ascii="Arial" w:hAnsi="Arial" w:cs="Arial"/>
          <w:b/>
          <w:sz w:val="20"/>
          <w:szCs w:val="20"/>
        </w:rPr>
        <w:br/>
      </w:r>
      <w:proofErr w:type="gramStart"/>
      <w:r>
        <w:rPr>
          <w:rFonts w:ascii="Arial" w:hAnsi="Arial" w:cs="Arial"/>
          <w:b/>
          <w:sz w:val="20"/>
          <w:szCs w:val="20"/>
        </w:rPr>
        <w:t>Renewing</w:t>
      </w:r>
      <w:r>
        <w:rPr>
          <w:rFonts w:ascii="Arial" w:hAnsi="Arial" w:cs="Arial"/>
          <w:sz w:val="20"/>
          <w:szCs w:val="20"/>
        </w:rPr>
        <w:t xml:space="preserve"> </w:t>
      </w:r>
      <w:r>
        <w:rPr>
          <w:rFonts w:ascii="Arial" w:hAnsi="Arial" w:cs="Arial"/>
          <w:b/>
          <w:sz w:val="20"/>
          <w:szCs w:val="20"/>
        </w:rPr>
        <w:t>members</w:t>
      </w:r>
      <w:r>
        <w:rPr>
          <w:rFonts w:ascii="Arial" w:hAnsi="Arial" w:cs="Arial"/>
          <w:sz w:val="20"/>
          <w:szCs w:val="20"/>
        </w:rPr>
        <w:t>: Eugene Rheingans, Alice Rew, Connie and Ralph Sutter renewed by mail during the month.</w:t>
      </w:r>
      <w:proofErr w:type="gramEnd"/>
      <w:r>
        <w:rPr>
          <w:rFonts w:ascii="Arial" w:hAnsi="Arial" w:cs="Arial"/>
          <w:sz w:val="20"/>
          <w:szCs w:val="20"/>
        </w:rPr>
        <w:br/>
        <w:t>John Romanelli renewed at the June 7 meeting – a couple of months early.  Thanks to all for your loyalty and continued interest in the club.</w:t>
      </w:r>
      <w:r>
        <w:rPr>
          <w:rFonts w:ascii="Arial" w:hAnsi="Arial" w:cs="Arial"/>
          <w:sz w:val="20"/>
          <w:szCs w:val="20"/>
        </w:rPr>
        <w:br/>
      </w:r>
      <w:r>
        <w:rPr>
          <w:rFonts w:ascii="Arial" w:hAnsi="Arial" w:cs="Arial"/>
          <w:sz w:val="20"/>
          <w:szCs w:val="20"/>
        </w:rPr>
        <w:br/>
        <w:t>Bob Styerwalt</w:t>
      </w:r>
    </w:p>
    <w:p>
      <w:pPr>
        <w:jc w:val="center"/>
        <w:rPr>
          <w:rFonts w:ascii="Arial" w:hAnsi="Arial" w:cs="Arial"/>
          <w:color w:val="000000"/>
          <w:sz w:val="20"/>
          <w:szCs w:val="20"/>
        </w:rPr>
      </w:pPr>
      <w:r>
        <w:rPr>
          <w:rFonts w:ascii="Arial" w:hAnsi="Arial" w:cs="Arial"/>
          <w:color w:val="000090"/>
          <w:sz w:val="20"/>
        </w:rPr>
        <w:t>▫▫▫▫▫▫▫▫▫▫▫▫▫▫▫▫▫▫▫▫▫▫▫</w:t>
      </w:r>
    </w:p>
    <w:p>
      <w:pPr>
        <w:pStyle w:val="NormalWeb"/>
        <w:rPr>
          <w:rFonts w:ascii="Arial" w:hAnsi="Arial" w:cs="Arial"/>
          <w:sz w:val="20"/>
          <w:szCs w:val="22"/>
        </w:rPr>
      </w:pPr>
      <w:r>
        <w:rPr>
          <w:rFonts w:ascii="Arial" w:hAnsi="Arial" w:cs="Arial"/>
          <w:b/>
          <w:i/>
          <w:sz w:val="20"/>
        </w:rPr>
        <w:t xml:space="preserve">Webmaster Notes </w:t>
      </w:r>
      <w:r>
        <w:rPr>
          <w:rFonts w:ascii="Arial" w:hAnsi="Arial" w:cs="Arial"/>
          <w:i/>
          <w:sz w:val="20"/>
        </w:rPr>
        <w:t>by Ralph Sutter</w:t>
      </w:r>
      <w:r>
        <w:rPr>
          <w:rFonts w:ascii="Arial" w:hAnsi="Arial" w:cs="Arial"/>
          <w:i/>
          <w:sz w:val="20"/>
        </w:rPr>
        <w:br/>
      </w:r>
      <w:r>
        <w:rPr>
          <w:rFonts w:ascii="Arial" w:hAnsi="Arial" w:cs="Arial"/>
          <w:i/>
          <w:sz w:val="20"/>
        </w:rPr>
        <w:br/>
      </w:r>
      <w:r>
        <w:rPr>
          <w:rFonts w:ascii="Arial" w:hAnsi="Arial" w:cs="Arial"/>
          <w:color w:val="000000"/>
          <w:sz w:val="20"/>
          <w:szCs w:val="19"/>
          <w:shd w:val="clear" w:color="auto" w:fill="FFFFFF"/>
        </w:rPr>
        <w:t>2015</w:t>
      </w:r>
      <w:r>
        <w:rPr>
          <w:rStyle w:val="apple-converted-space"/>
          <w:rFonts w:ascii="Arial" w:hAnsi="Arial" w:cs="Arial"/>
          <w:color w:val="000000"/>
          <w:sz w:val="20"/>
          <w:szCs w:val="19"/>
          <w:shd w:val="clear" w:color="auto" w:fill="FFFFFF"/>
        </w:rPr>
        <w:t> </w:t>
      </w:r>
      <w:r>
        <w:rPr>
          <w:rStyle w:val="Strong"/>
          <w:rFonts w:ascii="Arial" w:hAnsi="Arial" w:cs="Arial"/>
          <w:color w:val="000000"/>
          <w:sz w:val="20"/>
          <w:szCs w:val="19"/>
        </w:rPr>
        <w:t>Southwest Technology &amp; Computer Conference</w:t>
      </w:r>
      <w:r>
        <w:rPr>
          <w:rStyle w:val="apple-converted-space"/>
          <w:rFonts w:ascii="Arial" w:hAnsi="Arial" w:cs="Arial"/>
          <w:color w:val="000000"/>
          <w:sz w:val="20"/>
          <w:szCs w:val="19"/>
          <w:shd w:val="clear" w:color="auto" w:fill="FFFFFF"/>
        </w:rPr>
        <w:t> </w:t>
      </w:r>
      <w:r>
        <w:rPr>
          <w:rStyle w:val="apple-converted-space"/>
          <w:rFonts w:ascii="Arial" w:hAnsi="Arial" w:cs="Arial"/>
          <w:b/>
          <w:color w:val="000000"/>
          <w:sz w:val="20"/>
          <w:szCs w:val="19"/>
          <w:shd w:val="clear" w:color="auto" w:fill="FFFFFF"/>
        </w:rPr>
        <w:t>Report</w:t>
      </w:r>
      <w:r>
        <w:rPr>
          <w:rStyle w:val="apple-converted-space"/>
          <w:rFonts w:ascii="Arial" w:hAnsi="Arial" w:cs="Arial"/>
          <w:color w:val="000000"/>
          <w:sz w:val="20"/>
          <w:szCs w:val="19"/>
          <w:shd w:val="clear" w:color="auto" w:fill="FFFFFF"/>
        </w:rPr>
        <w:t xml:space="preserve"> </w:t>
      </w:r>
      <w:r>
        <w:rPr>
          <w:rFonts w:ascii="Arial" w:hAnsi="Arial" w:cs="Arial"/>
          <w:color w:val="000000"/>
          <w:sz w:val="20"/>
          <w:szCs w:val="19"/>
          <w:shd w:val="clear" w:color="auto" w:fill="FFFFFF"/>
        </w:rPr>
        <w:br/>
      </w:r>
      <w:r>
        <w:rPr>
          <w:rFonts w:ascii="Arial" w:hAnsi="Arial" w:cs="Arial"/>
          <w:sz w:val="20"/>
          <w:szCs w:val="22"/>
        </w:rPr>
        <w:t xml:space="preserve">I attended the </w:t>
      </w:r>
      <w:r>
        <w:rPr>
          <w:rFonts w:ascii="Arial" w:hAnsi="Arial" w:cs="Arial"/>
          <w:b/>
          <w:sz w:val="20"/>
          <w:szCs w:val="22"/>
        </w:rPr>
        <w:t>SWCC</w:t>
      </w:r>
      <w:r>
        <w:rPr>
          <w:rFonts w:ascii="Arial" w:hAnsi="Arial" w:cs="Arial"/>
          <w:sz w:val="20"/>
          <w:szCs w:val="22"/>
        </w:rPr>
        <w:t xml:space="preserve"> Conference in at the Cal Poly Pomona Kellogg West Conference Center from 7/12-7/14/2015.  The three day event offered simultaneous presentations on four tracks as well as several whole group sessions.  The topics ranged from Facebook for Beginners to home networking.  There were sessions devoted to Windows 10, Linux, smart phones and software. </w:t>
      </w:r>
    </w:p>
    <w:p>
      <w:pPr>
        <w:pStyle w:val="NormalWeb"/>
        <w:rPr>
          <w:rFonts w:ascii="Arial" w:hAnsi="Arial" w:cs="Arial"/>
          <w:sz w:val="20"/>
          <w:szCs w:val="22"/>
        </w:rPr>
      </w:pPr>
      <w:r>
        <w:rPr>
          <w:rFonts w:ascii="Arial" w:hAnsi="Arial" w:cs="Arial"/>
          <w:sz w:val="20"/>
          <w:szCs w:val="22"/>
        </w:rPr>
        <w:t xml:space="preserve">Registration included 5 meals served in the dining hall and </w:t>
      </w:r>
      <w:proofErr w:type="gramStart"/>
      <w:r>
        <w:rPr>
          <w:rFonts w:ascii="Arial" w:hAnsi="Arial" w:cs="Arial"/>
          <w:sz w:val="20"/>
          <w:szCs w:val="22"/>
        </w:rPr>
        <w:t>an exhibitors</w:t>
      </w:r>
      <w:proofErr w:type="gramEnd"/>
      <w:r>
        <w:rPr>
          <w:rFonts w:ascii="Arial" w:hAnsi="Arial" w:cs="Arial"/>
          <w:sz w:val="20"/>
          <w:szCs w:val="22"/>
        </w:rPr>
        <w:t xml:space="preserve">’ fair.  There were door prizes for all attendees, a star gazing party complete with a 10 foot telescope and a digital photo contest.  For more information, see the web site at </w:t>
      </w:r>
      <w:hyperlink r:id="rId23" w:history="1">
        <w:r>
          <w:rPr>
            <w:rStyle w:val="Hyperlink"/>
            <w:rFonts w:ascii="Arial" w:hAnsi="Arial" w:cs="Arial"/>
            <w:sz w:val="20"/>
            <w:szCs w:val="22"/>
          </w:rPr>
          <w:t>http://www.theswcc.org/</w:t>
        </w:r>
      </w:hyperlink>
      <w:r>
        <w:rPr>
          <w:rFonts w:ascii="Arial" w:hAnsi="Arial" w:cs="Arial"/>
          <w:sz w:val="20"/>
          <w:szCs w:val="22"/>
        </w:rPr>
        <w:t xml:space="preserve">. </w:t>
      </w:r>
    </w:p>
    <w:p>
      <w:pPr>
        <w:pStyle w:val="NormalWeb"/>
        <w:rPr>
          <w:rFonts w:ascii="Arial" w:hAnsi="Arial" w:cs="Arial"/>
          <w:i/>
          <w:sz w:val="20"/>
        </w:rPr>
      </w:pPr>
      <w:r>
        <w:rPr>
          <w:rFonts w:ascii="Arial" w:hAnsi="Arial" w:cs="Arial"/>
          <w:i/>
          <w:sz w:val="20"/>
        </w:rPr>
        <w:t>Ralph Sutter</w:t>
      </w:r>
    </w:p>
    <w:p>
      <w:pPr>
        <w:pStyle w:val="NormalWeb"/>
        <w:jc w:val="center"/>
        <w:rPr>
          <w:rFonts w:ascii="Arial" w:hAnsi="Arial" w:cs="Arial"/>
          <w:i/>
          <w:sz w:val="20"/>
        </w:rPr>
      </w:pPr>
      <w:r>
        <w:rPr>
          <w:rFonts w:ascii="Arial" w:hAnsi="Arial" w:cs="Arial"/>
          <w:color w:val="000090"/>
          <w:sz w:val="20"/>
        </w:rPr>
        <w:t>▫▫▫▫▫▫▫▫▫▫▫▫▫▫▫▫▫▫▫▫▫▫▫</w:t>
      </w:r>
    </w:p>
    <w:p>
      <w:pPr>
        <w:shd w:val="clear" w:color="auto" w:fill="FFFFFF"/>
        <w:spacing w:after="0" w:line="240" w:lineRule="auto"/>
        <w:rPr>
          <w:rFonts w:ascii="Arial" w:hAnsi="Arial" w:cs="Arial"/>
          <w:sz w:val="20"/>
        </w:rPr>
      </w:pPr>
      <w:r>
        <w:rPr>
          <w:rFonts w:ascii="Arial" w:hAnsi="Arial" w:cs="Arial"/>
          <w:b/>
          <w:i/>
          <w:sz w:val="20"/>
        </w:rPr>
        <w:t xml:space="preserve">Photo SIG Report </w:t>
      </w:r>
      <w:r>
        <w:rPr>
          <w:rFonts w:ascii="Arial" w:hAnsi="Arial" w:cs="Arial"/>
          <w:i/>
          <w:sz w:val="20"/>
        </w:rPr>
        <w:t>by Ralph Sutter</w:t>
      </w:r>
      <w:r>
        <w:rPr>
          <w:rFonts w:ascii="Arial" w:hAnsi="Arial" w:cs="Arial"/>
          <w:i/>
          <w:sz w:val="20"/>
        </w:rPr>
        <w:br/>
      </w:r>
      <w:r>
        <w:rPr>
          <w:rFonts w:ascii="Arial" w:hAnsi="Arial" w:cs="Arial"/>
          <w:b/>
          <w:sz w:val="20"/>
        </w:rPr>
        <w:t>Notes from the Meeting of 06/21/2015</w:t>
      </w:r>
      <w:r>
        <w:rPr>
          <w:rFonts w:ascii="Arial" w:hAnsi="Arial" w:cs="Arial"/>
          <w:sz w:val="20"/>
        </w:rPr>
        <w:br/>
      </w:r>
      <w:r>
        <w:rPr>
          <w:rStyle w:val="Strong"/>
          <w:rFonts w:ascii="Arial" w:hAnsi="Arial" w:cs="Arial"/>
          <w:sz w:val="20"/>
          <w:szCs w:val="20"/>
        </w:rPr>
        <w:t>TOPIC</w:t>
      </w:r>
      <w:r>
        <w:rPr>
          <w:rFonts w:ascii="Arial" w:hAnsi="Arial" w:cs="Arial"/>
          <w:sz w:val="20"/>
          <w:szCs w:val="20"/>
        </w:rPr>
        <w:t xml:space="preserve">: </w:t>
      </w:r>
      <w:r>
        <w:rPr>
          <w:rStyle w:val="Strong"/>
          <w:rFonts w:ascii="Arial" w:hAnsi="Arial" w:cs="Arial"/>
          <w:sz w:val="20"/>
          <w:szCs w:val="20"/>
        </w:rPr>
        <w:t>Seascapes</w:t>
      </w:r>
      <w:r>
        <w:rPr>
          <w:rFonts w:ascii="Arial" w:hAnsi="Arial" w:cs="Arial"/>
          <w:sz w:val="20"/>
          <w:szCs w:val="20"/>
        </w:rPr>
        <w:t xml:space="preserve"> </w:t>
      </w:r>
    </w:p>
    <w:p>
      <w:pPr>
        <w:pStyle w:val="NormalWeb"/>
        <w:rPr>
          <w:rFonts w:ascii="Arial" w:hAnsi="Arial" w:cs="Arial"/>
          <w:sz w:val="20"/>
          <w:szCs w:val="20"/>
        </w:rPr>
      </w:pPr>
      <w:r>
        <w:rPr>
          <w:rFonts w:ascii="Arial" w:hAnsi="Arial" w:cs="Arial"/>
          <w:sz w:val="20"/>
          <w:szCs w:val="20"/>
        </w:rPr>
        <w:t xml:space="preserve">The meeting opened with </w:t>
      </w:r>
      <w:r>
        <w:rPr>
          <w:rStyle w:val="Strong"/>
          <w:rFonts w:ascii="Arial" w:hAnsi="Arial" w:cs="Arial"/>
          <w:sz w:val="20"/>
          <w:szCs w:val="20"/>
        </w:rPr>
        <w:t>Ralph Sutter</w:t>
      </w:r>
      <w:r>
        <w:rPr>
          <w:rFonts w:ascii="Arial" w:hAnsi="Arial" w:cs="Arial"/>
          <w:sz w:val="20"/>
          <w:szCs w:val="20"/>
        </w:rPr>
        <w:t xml:space="preserve"> showing the two links below </w:t>
      </w:r>
      <w:r>
        <w:rPr>
          <w:rFonts w:ascii="Arial" w:hAnsi="Arial" w:cs="Arial"/>
          <w:sz w:val="20"/>
          <w:szCs w:val="20"/>
        </w:rPr>
        <w:br/>
      </w:r>
      <w:hyperlink r:id="rId24" w:history="1">
        <w:r>
          <w:rPr>
            <w:rStyle w:val="Hyperlink"/>
            <w:rFonts w:ascii="Arial" w:hAnsi="Arial" w:cs="Arial"/>
            <w:sz w:val="20"/>
            <w:szCs w:val="20"/>
          </w:rPr>
          <w:t>Write-up of slideshow creation programs</w:t>
        </w:r>
      </w:hyperlink>
      <w:r>
        <w:rPr>
          <w:rFonts w:ascii="Arial" w:hAnsi="Arial" w:cs="Arial"/>
          <w:sz w:val="20"/>
          <w:szCs w:val="20"/>
        </w:rPr>
        <w:t xml:space="preserve">; focus on </w:t>
      </w:r>
      <w:r>
        <w:rPr>
          <w:rStyle w:val="Strong"/>
          <w:rFonts w:ascii="Arial" w:hAnsi="Arial" w:cs="Arial"/>
          <w:sz w:val="20"/>
          <w:szCs w:val="20"/>
        </w:rPr>
        <w:t>ProShow Gold</w:t>
      </w:r>
    </w:p>
    <w:p>
      <w:pPr>
        <w:pStyle w:val="NormalWeb"/>
        <w:rPr>
          <w:rFonts w:ascii="Arial" w:hAnsi="Arial" w:cs="Arial"/>
          <w:sz w:val="20"/>
          <w:szCs w:val="20"/>
        </w:rPr>
      </w:pPr>
      <w:hyperlink r:id="rId25" w:history="1">
        <w:r>
          <w:rPr>
            <w:rStyle w:val="Hyperlink"/>
            <w:rFonts w:ascii="Arial" w:hAnsi="Arial" w:cs="Arial"/>
            <w:sz w:val="20"/>
            <w:szCs w:val="20"/>
          </w:rPr>
          <w:t>Ralph Sutter's demo of Snagit batch conversion</w:t>
        </w:r>
      </w:hyperlink>
    </w:p>
    <w:p>
      <w:pPr>
        <w:pStyle w:val="NormalWeb"/>
        <w:rPr>
          <w:rFonts w:ascii="Arial" w:hAnsi="Arial" w:cs="Arial"/>
          <w:sz w:val="20"/>
          <w:szCs w:val="20"/>
        </w:rPr>
      </w:pPr>
      <w:r>
        <w:rPr>
          <w:rFonts w:ascii="Arial" w:hAnsi="Arial" w:cs="Arial"/>
          <w:sz w:val="20"/>
          <w:szCs w:val="20"/>
        </w:rPr>
        <w:lastRenderedPageBreak/>
        <w:br/>
        <w:t xml:space="preserve">Members then took turns showing their images of seascapes while other members asked questions about how and why the photos were taken. </w:t>
      </w:r>
      <w:r>
        <w:rPr>
          <w:rFonts w:ascii="Arial" w:hAnsi="Arial" w:cs="Arial"/>
          <w:sz w:val="20"/>
          <w:szCs w:val="20"/>
        </w:rPr>
        <w:br/>
      </w:r>
      <w:r>
        <w:rPr>
          <w:rFonts w:ascii="Arial" w:hAnsi="Arial" w:cs="Arial"/>
          <w:sz w:val="20"/>
          <w:szCs w:val="20"/>
        </w:rPr>
        <w:br/>
      </w:r>
      <w:r>
        <w:rPr>
          <w:rStyle w:val="Strong"/>
          <w:rFonts w:ascii="Arial" w:hAnsi="Arial" w:cs="Arial"/>
          <w:sz w:val="20"/>
          <w:szCs w:val="20"/>
        </w:rPr>
        <w:t>Alan Raul</w:t>
      </w:r>
      <w:r>
        <w:rPr>
          <w:rFonts w:ascii="Arial" w:hAnsi="Arial" w:cs="Arial"/>
          <w:sz w:val="20"/>
          <w:szCs w:val="20"/>
        </w:rPr>
        <w:t xml:space="preserve"> talked about the professional services that he has used to print and mount some of his images </w:t>
      </w:r>
      <w:r>
        <w:rPr>
          <w:rFonts w:ascii="Arial" w:hAnsi="Arial" w:cs="Arial"/>
          <w:sz w:val="20"/>
          <w:szCs w:val="20"/>
        </w:rPr>
        <w:br/>
      </w:r>
      <w:proofErr w:type="gramStart"/>
      <w:r>
        <w:rPr>
          <w:rFonts w:ascii="Arial" w:hAnsi="Arial" w:cs="Arial"/>
          <w:sz w:val="20"/>
          <w:szCs w:val="20"/>
        </w:rPr>
        <w:t>They</w:t>
      </w:r>
      <w:proofErr w:type="gramEnd"/>
      <w:r>
        <w:rPr>
          <w:rFonts w:ascii="Arial" w:hAnsi="Arial" w:cs="Arial"/>
          <w:sz w:val="20"/>
          <w:szCs w:val="20"/>
        </w:rPr>
        <w:t xml:space="preserve"> include </w:t>
      </w:r>
      <w:r>
        <w:rPr>
          <w:rFonts w:ascii="Arial" w:hAnsi="Arial" w:cs="Arial"/>
          <w:sz w:val="20"/>
          <w:szCs w:val="20"/>
        </w:rPr>
        <w:br/>
      </w:r>
      <w:r>
        <w:rPr>
          <w:rFonts w:ascii="Arial" w:hAnsi="Arial" w:cs="Arial"/>
          <w:sz w:val="20"/>
          <w:szCs w:val="20"/>
        </w:rPr>
        <w:br/>
        <w:t>   </w:t>
      </w:r>
      <w:r>
        <w:rPr>
          <w:rStyle w:val="Strong"/>
          <w:rFonts w:ascii="Arial" w:hAnsi="Arial" w:cs="Arial"/>
          <w:sz w:val="20"/>
          <w:szCs w:val="20"/>
        </w:rPr>
        <w:t>Fracture</w:t>
      </w:r>
      <w:r>
        <w:rPr>
          <w:rFonts w:ascii="Arial" w:hAnsi="Arial" w:cs="Arial"/>
          <w:sz w:val="20"/>
          <w:szCs w:val="20"/>
        </w:rPr>
        <w:t xml:space="preserve"> </w:t>
      </w:r>
      <w:r>
        <w:rPr>
          <w:rFonts w:ascii="Arial" w:hAnsi="Arial" w:cs="Arial"/>
          <w:sz w:val="20"/>
          <w:szCs w:val="20"/>
        </w:rPr>
        <w:br/>
        <w:t>   </w:t>
      </w:r>
      <w:hyperlink r:id="rId26" w:history="1">
        <w:r>
          <w:rPr>
            <w:rStyle w:val="Hyperlink"/>
            <w:rFonts w:ascii="Arial" w:hAnsi="Arial" w:cs="Arial"/>
            <w:sz w:val="20"/>
            <w:szCs w:val="20"/>
          </w:rPr>
          <w:t>www.fractureme.com/</w:t>
        </w:r>
      </w:hyperlink>
      <w:r>
        <w:rPr>
          <w:rFonts w:ascii="Arial" w:hAnsi="Arial" w:cs="Arial"/>
          <w:sz w:val="20"/>
          <w:szCs w:val="20"/>
        </w:rPr>
        <w:t xml:space="preserve"> </w:t>
      </w:r>
      <w:r>
        <w:rPr>
          <w:rFonts w:ascii="Arial" w:hAnsi="Arial" w:cs="Arial"/>
          <w:sz w:val="20"/>
          <w:szCs w:val="20"/>
        </w:rPr>
        <w:br/>
      </w:r>
      <w:r>
        <w:rPr>
          <w:rFonts w:ascii="Arial" w:hAnsi="Arial" w:cs="Arial"/>
          <w:sz w:val="20"/>
          <w:szCs w:val="20"/>
        </w:rPr>
        <w:br/>
        <w:t>   </w:t>
      </w:r>
      <w:r>
        <w:rPr>
          <w:rStyle w:val="Strong"/>
          <w:rFonts w:ascii="Arial" w:hAnsi="Arial" w:cs="Arial"/>
          <w:sz w:val="20"/>
          <w:szCs w:val="20"/>
        </w:rPr>
        <w:t>West Coast Imaging</w:t>
      </w:r>
      <w:r>
        <w:rPr>
          <w:rFonts w:ascii="Arial" w:hAnsi="Arial" w:cs="Arial"/>
          <w:sz w:val="20"/>
          <w:szCs w:val="20"/>
        </w:rPr>
        <w:t xml:space="preserve"> </w:t>
      </w:r>
      <w:r>
        <w:rPr>
          <w:rFonts w:ascii="Arial" w:hAnsi="Arial" w:cs="Arial"/>
          <w:sz w:val="20"/>
          <w:szCs w:val="20"/>
        </w:rPr>
        <w:br/>
        <w:t>   </w:t>
      </w:r>
      <w:hyperlink r:id="rId27" w:history="1">
        <w:r>
          <w:rPr>
            <w:rStyle w:val="Hyperlink"/>
            <w:rFonts w:ascii="Arial" w:hAnsi="Arial" w:cs="Arial"/>
            <w:sz w:val="20"/>
            <w:szCs w:val="20"/>
          </w:rPr>
          <w:t>www.westcoastimaging.com</w:t>
        </w:r>
      </w:hyperlink>
      <w:r>
        <w:rPr>
          <w:rFonts w:ascii="Arial" w:hAnsi="Arial" w:cs="Arial"/>
          <w:sz w:val="20"/>
          <w:szCs w:val="20"/>
        </w:rPr>
        <w:t xml:space="preserve"> </w:t>
      </w:r>
      <w:r>
        <w:rPr>
          <w:rFonts w:ascii="Arial" w:hAnsi="Arial" w:cs="Arial"/>
          <w:sz w:val="20"/>
          <w:szCs w:val="20"/>
        </w:rPr>
        <w:br/>
      </w:r>
      <w:r>
        <w:rPr>
          <w:rFonts w:ascii="Arial" w:hAnsi="Arial" w:cs="Arial"/>
          <w:sz w:val="20"/>
          <w:szCs w:val="20"/>
        </w:rPr>
        <w:br/>
        <w:t>   </w:t>
      </w:r>
      <w:r>
        <w:rPr>
          <w:rStyle w:val="Strong"/>
          <w:rFonts w:ascii="Arial" w:hAnsi="Arial" w:cs="Arial"/>
          <w:sz w:val="20"/>
          <w:szCs w:val="20"/>
        </w:rPr>
        <w:t>Aspen Creek Photo</w:t>
      </w:r>
      <w:r>
        <w:rPr>
          <w:rFonts w:ascii="Arial" w:hAnsi="Arial" w:cs="Arial"/>
          <w:sz w:val="20"/>
          <w:szCs w:val="20"/>
        </w:rPr>
        <w:t xml:space="preserve"> </w:t>
      </w:r>
      <w:r>
        <w:rPr>
          <w:rFonts w:ascii="Arial" w:hAnsi="Arial" w:cs="Arial"/>
          <w:sz w:val="20"/>
          <w:szCs w:val="20"/>
        </w:rPr>
        <w:br/>
        <w:t>   </w:t>
      </w:r>
      <w:hyperlink r:id="rId28" w:history="1">
        <w:r>
          <w:rPr>
            <w:rStyle w:val="Hyperlink"/>
            <w:rFonts w:ascii="Arial" w:hAnsi="Arial" w:cs="Arial"/>
            <w:sz w:val="20"/>
            <w:szCs w:val="20"/>
          </w:rPr>
          <w:t>www.aspencreekphoto.com</w:t>
        </w:r>
      </w:hyperlink>
    </w:p>
    <w:p>
      <w:pPr>
        <w:pStyle w:val="NormalWeb"/>
        <w:rPr>
          <w:rFonts w:ascii="Arial" w:hAnsi="Arial" w:cs="Arial"/>
          <w:sz w:val="20"/>
          <w:szCs w:val="20"/>
        </w:rPr>
      </w:pPr>
      <w:r>
        <w:rPr>
          <w:rStyle w:val="Strong"/>
          <w:rFonts w:ascii="Arial" w:hAnsi="Arial" w:cs="Arial"/>
          <w:sz w:val="20"/>
          <w:szCs w:val="20"/>
        </w:rPr>
        <w:t>Bob Styerwalt</w:t>
      </w:r>
      <w:r>
        <w:rPr>
          <w:rFonts w:ascii="Arial" w:hAnsi="Arial" w:cs="Arial"/>
          <w:sz w:val="20"/>
          <w:szCs w:val="20"/>
        </w:rPr>
        <w:t xml:space="preserve"> then showed some of his images that he printed on his eight cartridge color printer</w:t>
      </w:r>
    </w:p>
    <w:p>
      <w:pPr>
        <w:shd w:val="clear" w:color="auto" w:fill="FFFFFF"/>
        <w:spacing w:after="0" w:line="240" w:lineRule="auto"/>
        <w:rPr>
          <w:rFonts w:ascii="Arial" w:hAnsi="Arial" w:cs="Arial"/>
          <w:i/>
          <w:color w:val="FF0000"/>
          <w:sz w:val="20"/>
          <w:szCs w:val="20"/>
        </w:rPr>
      </w:pPr>
      <w:r>
        <w:rPr>
          <w:rStyle w:val="Strong"/>
          <w:rFonts w:ascii="Arial" w:hAnsi="Arial" w:cs="Arial"/>
          <w:sz w:val="20"/>
          <w:szCs w:val="20"/>
        </w:rPr>
        <w:t>Don Jones</w:t>
      </w:r>
      <w:r>
        <w:rPr>
          <w:rFonts w:ascii="Arial" w:hAnsi="Arial" w:cs="Arial"/>
          <w:sz w:val="20"/>
          <w:szCs w:val="20"/>
        </w:rPr>
        <w:t xml:space="preserve"> passed around his latest camera, a </w:t>
      </w:r>
      <w:hyperlink r:id="rId29" w:history="1">
        <w:r>
          <w:rPr>
            <w:rStyle w:val="Hyperlink"/>
            <w:rFonts w:ascii="Arial" w:hAnsi="Arial" w:cs="Arial"/>
            <w:sz w:val="20"/>
            <w:szCs w:val="20"/>
          </w:rPr>
          <w:t>Panasonic DMC ZS40</w:t>
        </w:r>
      </w:hyperlink>
      <w:r>
        <w:rPr>
          <w:rFonts w:ascii="Arial" w:hAnsi="Arial" w:cs="Arial"/>
          <w:sz w:val="20"/>
          <w:szCs w:val="20"/>
        </w:rPr>
        <w:t>. This point and shoot camera has a view finder in addition to an LCD screen.</w:t>
      </w:r>
    </w:p>
    <w:p>
      <w:pPr>
        <w:spacing w:after="0" w:line="240" w:lineRule="auto"/>
        <w:rPr>
          <w:rFonts w:ascii="Arial" w:hAnsi="Arial" w:cs="Arial"/>
          <w:color w:val="000000"/>
          <w:sz w:val="20"/>
          <w:szCs w:val="20"/>
        </w:rPr>
      </w:pPr>
    </w:p>
    <w:p>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 xml:space="preserve">You will find notes from previous meetings of the Photo SIG at </w:t>
      </w:r>
      <w:hyperlink r:id="rId30" w:history="1">
        <w:r>
          <w:rPr>
            <w:rFonts w:ascii="Arial" w:hAnsi="Arial" w:cs="Arial"/>
            <w:color w:val="660066"/>
            <w:sz w:val="20"/>
            <w:szCs w:val="20"/>
          </w:rPr>
          <w:t>www.slobytes.org/digital/notes.html</w:t>
        </w:r>
      </w:hyperlink>
      <w:r>
        <w:rPr>
          <w:rFonts w:ascii="Arial" w:hAnsi="Arial" w:cs="Arial"/>
          <w:color w:val="000000"/>
          <w:sz w:val="20"/>
          <w:szCs w:val="20"/>
        </w:rPr>
        <w:t> or by clicking on </w:t>
      </w:r>
      <w:hyperlink r:id="rId31" w:history="1">
        <w:r>
          <w:rPr>
            <w:rFonts w:ascii="Arial" w:hAnsi="Arial" w:cs="Arial"/>
            <w:b/>
            <w:bCs/>
            <w:color w:val="660066"/>
            <w:sz w:val="20"/>
            <w:szCs w:val="20"/>
          </w:rPr>
          <w:t>Notes</w:t>
        </w:r>
      </w:hyperlink>
      <w:r>
        <w:rPr>
          <w:rFonts w:ascii="Arial" w:hAnsi="Arial" w:cs="Arial"/>
          <w:color w:val="000000"/>
          <w:sz w:val="20"/>
          <w:szCs w:val="20"/>
        </w:rPr>
        <w:t> tab at the top of all pages of the Photo SIG web site.</w:t>
      </w:r>
    </w:p>
    <w:p>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 </w:t>
      </w:r>
    </w:p>
    <w:p>
      <w:pPr>
        <w:rPr>
          <w:rFonts w:ascii="Arial" w:hAnsi="Arial" w:cs="Arial"/>
          <w:color w:val="000000" w:themeColor="text1"/>
          <w:sz w:val="20"/>
        </w:rPr>
      </w:pPr>
      <w:r>
        <w:rPr>
          <w:rFonts w:ascii="Arial" w:hAnsi="Arial" w:cs="Arial"/>
          <w:sz w:val="20"/>
          <w:szCs w:val="20"/>
        </w:rPr>
        <w:t xml:space="preserve">Meetings take place at the home of Ralph and Connie Sutter.  Directions and contact information are available </w:t>
      </w:r>
      <w:hyperlink r:id="rId32" w:history="1">
        <w:r>
          <w:rPr>
            <w:rStyle w:val="Hyperlink"/>
            <w:rFonts w:ascii="Arial" w:hAnsi="Arial" w:cs="Arial"/>
            <w:sz w:val="20"/>
            <w:szCs w:val="20"/>
          </w:rPr>
          <w:t>here</w:t>
        </w:r>
      </w:hyperlink>
      <w:r>
        <w:rPr>
          <w:rFonts w:ascii="Arial" w:hAnsi="Arial" w:cs="Arial"/>
          <w:sz w:val="20"/>
          <w:szCs w:val="20"/>
        </w:rPr>
        <w:t>.</w:t>
      </w:r>
    </w:p>
    <w:p>
      <w:pPr>
        <w:rPr>
          <w:rFonts w:ascii="Arial" w:hAnsi="Arial" w:cs="Arial"/>
          <w:sz w:val="20"/>
          <w:szCs w:val="20"/>
        </w:rPr>
      </w:pPr>
      <w:r>
        <w:rPr>
          <w:rFonts w:ascii="Arial" w:hAnsi="Arial" w:cs="Arial"/>
          <w:sz w:val="20"/>
          <w:szCs w:val="20"/>
        </w:rPr>
        <w:t xml:space="preserve">More information about the SLO Bytes Photo SIG is available at </w:t>
      </w:r>
      <w:hyperlink r:id="rId33" w:history="1">
        <w:r>
          <w:rPr>
            <w:rStyle w:val="Hyperlink"/>
            <w:rFonts w:ascii="Arial" w:hAnsi="Arial" w:cs="Arial"/>
            <w:sz w:val="20"/>
            <w:szCs w:val="20"/>
          </w:rPr>
          <w:t>www.slobytes.org/digital</w:t>
        </w:r>
      </w:hyperlink>
      <w:r>
        <w:rPr>
          <w:rFonts w:ascii="Arial" w:hAnsi="Arial" w:cs="Arial"/>
          <w:sz w:val="20"/>
          <w:szCs w:val="20"/>
        </w:rPr>
        <w:t>.</w:t>
      </w:r>
    </w:p>
    <w:p>
      <w:pPr>
        <w:rPr>
          <w:rFonts w:ascii="Arial" w:hAnsi="Arial" w:cs="Arial"/>
          <w:b/>
          <w:sz w:val="20"/>
          <w:szCs w:val="20"/>
        </w:rPr>
      </w:pPr>
      <w:r>
        <w:rPr>
          <w:rFonts w:ascii="Arial" w:hAnsi="Arial" w:cs="Arial"/>
          <w:b/>
          <w:sz w:val="20"/>
          <w:szCs w:val="20"/>
        </w:rPr>
        <w:t>Ralph Sutter</w:t>
      </w:r>
    </w:p>
    <w:p>
      <w:pPr>
        <w:jc w:val="center"/>
        <w:rPr>
          <w:rFonts w:ascii="Arial" w:hAnsi="Arial" w:cs="Arial"/>
          <w:color w:val="000090"/>
          <w:sz w:val="20"/>
        </w:rPr>
      </w:pPr>
      <w:r>
        <w:rPr>
          <w:rFonts w:ascii="Arial" w:hAnsi="Arial" w:cs="Arial"/>
          <w:color w:val="000090"/>
          <w:sz w:val="20"/>
        </w:rPr>
        <w:t>▫▫▫▫▫▫▫▫▫▫▫▫▫▫▫▫▫▫▫▫▫▫▫</w:t>
      </w:r>
    </w:p>
    <w:p>
      <w:pPr>
        <w:rPr>
          <w:rFonts w:ascii="Arial" w:hAnsi="Arial" w:cs="Arial"/>
          <w:sz w:val="20"/>
        </w:rPr>
      </w:pPr>
      <w:r>
        <w:rPr>
          <w:rFonts w:ascii="Arial" w:hAnsi="Arial" w:cs="Arial"/>
          <w:b/>
          <w:sz w:val="20"/>
        </w:rPr>
        <w:t>Push Library</w:t>
      </w:r>
      <w:r>
        <w:rPr>
          <w:rFonts w:ascii="Arial" w:hAnsi="Arial" w:cs="Arial"/>
          <w:sz w:val="20"/>
        </w:rPr>
        <w:br/>
        <w:t xml:space="preserve">Take a look at the </w:t>
      </w:r>
      <w:r>
        <w:rPr>
          <w:rFonts w:ascii="Arial" w:hAnsi="Arial" w:cs="Arial"/>
          <w:b/>
          <w:sz w:val="20"/>
        </w:rPr>
        <w:t>PUSH archives</w:t>
      </w:r>
      <w:r>
        <w:rPr>
          <w:rFonts w:ascii="Arial" w:hAnsi="Arial" w:cs="Arial"/>
          <w:sz w:val="20"/>
        </w:rPr>
        <w:t xml:space="preserve">, </w:t>
      </w:r>
      <w:hyperlink r:id="rId34" w:history="1">
        <w:r>
          <w:rPr>
            <w:rStyle w:val="Hyperlink"/>
            <w:rFonts w:ascii="Arial" w:hAnsi="Arial" w:cs="Arial"/>
            <w:sz w:val="20"/>
          </w:rPr>
          <w:t>http://www.slobytes.org/push/</w:t>
        </w:r>
      </w:hyperlink>
      <w:r>
        <w:rPr>
          <w:rFonts w:ascii="Arial" w:hAnsi="Arial" w:cs="Arial"/>
          <w:sz w:val="20"/>
        </w:rPr>
        <w:t xml:space="preserve">.  This is a repository of articles where you will find tips, product reviews, and personal recommendations contributed by computer clubs across the country. </w:t>
      </w:r>
    </w:p>
    <w:p>
      <w:pPr>
        <w:spacing w:after="120" w:line="240" w:lineRule="auto"/>
        <w:rPr>
          <w:rFonts w:ascii="Arial" w:hAnsi="Arial" w:cs="Arial"/>
          <w:sz w:val="20"/>
        </w:rPr>
      </w:pPr>
      <w:r>
        <w:rPr>
          <w:rFonts w:ascii="Arial" w:hAnsi="Arial" w:cs="Arial"/>
          <w:sz w:val="20"/>
        </w:rPr>
        <w:t xml:space="preserve">They are provided courtesy of the Association of Computer User Groups, </w:t>
      </w:r>
      <w:r>
        <w:rPr>
          <w:rFonts w:ascii="Arial" w:hAnsi="Arial" w:cs="Arial"/>
          <w:b/>
          <w:sz w:val="20"/>
        </w:rPr>
        <w:t>APCUG</w:t>
      </w: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national organization with which SLO Bytes is affiliated. </w:t>
      </w:r>
      <w:r>
        <w:rPr>
          <w:rFonts w:ascii="Arial" w:hAnsi="Arial" w:cs="Arial"/>
          <w:sz w:val="20"/>
        </w:rPr>
        <w:br/>
      </w:r>
      <w:r>
        <w:rPr>
          <w:rFonts w:ascii="Arial" w:hAnsi="Arial" w:cs="Arial"/>
          <w:sz w:val="20"/>
        </w:rPr>
        <w:br/>
        <w:t xml:space="preserve">The actual </w:t>
      </w:r>
      <w:r>
        <w:rPr>
          <w:rFonts w:ascii="Arial" w:hAnsi="Arial" w:cs="Arial"/>
          <w:b/>
          <w:sz w:val="20"/>
        </w:rPr>
        <w:t>PUSH</w:t>
      </w:r>
      <w:r>
        <w:rPr>
          <w:rFonts w:ascii="Arial" w:hAnsi="Arial" w:cs="Arial"/>
          <w:sz w:val="20"/>
        </w:rPr>
        <w:t xml:space="preserve"> articles are hyperlinked from the index located at</w:t>
      </w:r>
    </w:p>
    <w:p>
      <w:pPr>
        <w:spacing w:after="120" w:line="240" w:lineRule="auto"/>
        <w:ind w:firstLine="720"/>
        <w:rPr>
          <w:rFonts w:ascii="Arial" w:hAnsi="Arial" w:cs="Arial"/>
          <w:sz w:val="20"/>
        </w:rPr>
      </w:pPr>
      <w:hyperlink r:id="rId35" w:history="1">
        <w:r>
          <w:rPr>
            <w:rStyle w:val="Hyperlink"/>
            <w:rFonts w:ascii="Arial" w:hAnsi="Arial" w:cs="Arial"/>
            <w:sz w:val="20"/>
          </w:rPr>
          <w:t>http://www.slobytes.org/push/index.html</w:t>
        </w:r>
      </w:hyperlink>
      <w:r>
        <w:rPr>
          <w:rFonts w:ascii="Arial" w:hAnsi="Arial" w:cs="Arial"/>
          <w:sz w:val="20"/>
        </w:rPr>
        <w:t xml:space="preserve">  (All articles on one long page)</w:t>
      </w:r>
    </w:p>
    <w:p>
      <w:pPr>
        <w:spacing w:after="120" w:line="240" w:lineRule="auto"/>
        <w:ind w:firstLine="720"/>
        <w:rPr>
          <w:rFonts w:ascii="Arial" w:hAnsi="Arial" w:cs="Arial"/>
          <w:sz w:val="20"/>
        </w:rPr>
      </w:pPr>
      <w:hyperlink r:id="rId36" w:history="1">
        <w:r>
          <w:rPr>
            <w:rStyle w:val="Hyperlink"/>
            <w:rFonts w:ascii="Arial" w:hAnsi="Arial" w:cs="Arial"/>
            <w:sz w:val="20"/>
          </w:rPr>
          <w:t>http://www.slobytes.org/push/push-condensed.html</w:t>
        </w:r>
      </w:hyperlink>
      <w:r>
        <w:rPr>
          <w:rFonts w:ascii="Arial" w:hAnsi="Arial" w:cs="Arial"/>
          <w:sz w:val="20"/>
        </w:rPr>
        <w:t xml:space="preserve">  (Links to </w:t>
      </w:r>
      <w:r>
        <w:rPr>
          <w:rFonts w:ascii="Arial" w:hAnsi="Arial" w:cs="Arial"/>
          <w:b/>
          <w:sz w:val="20"/>
        </w:rPr>
        <w:t>PUSH</w:t>
      </w:r>
      <w:r>
        <w:rPr>
          <w:rFonts w:ascii="Arial" w:hAnsi="Arial" w:cs="Arial"/>
          <w:sz w:val="20"/>
        </w:rPr>
        <w:t xml:space="preserve"> articles by month received</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You can view additional APCUG publications here:  </w:t>
      </w:r>
      <w:hyperlink r:id="rId37" w:history="1">
        <w:r>
          <w:rPr>
            <w:rStyle w:val="Hyperlink"/>
            <w:rFonts w:ascii="Arial" w:hAnsi="Arial" w:cs="Arial"/>
            <w:sz w:val="20"/>
          </w:rPr>
          <w:t>http://www.slobytes.org/apcug/index.html</w:t>
        </w:r>
      </w:hyperlink>
      <w:r>
        <w:rPr>
          <w:rFonts w:ascii="Arial" w:hAnsi="Arial" w:cs="Arial"/>
          <w:sz w:val="20"/>
        </w:rPr>
        <w:t xml:space="preserve">  </w:t>
      </w:r>
      <w:r>
        <w:rPr>
          <w:rFonts w:ascii="Arial" w:hAnsi="Arial" w:cs="Arial"/>
          <w:sz w:val="20"/>
        </w:rPr>
        <w:br/>
      </w:r>
      <w:r>
        <w:rPr>
          <w:rFonts w:ascii="Arial" w:hAnsi="Arial" w:cs="Arial"/>
          <w:sz w:val="20"/>
        </w:rPr>
        <w:br/>
        <w:t xml:space="preserve">Take a look at </w:t>
      </w:r>
      <w:hyperlink r:id="rId38" w:history="1">
        <w:r>
          <w:rPr>
            <w:rStyle w:val="Hyperlink"/>
            <w:rFonts w:ascii="Arial" w:hAnsi="Arial" w:cs="Arial"/>
            <w:sz w:val="20"/>
          </w:rPr>
          <w:t>http://www.kcbx.net/training.html</w:t>
        </w:r>
      </w:hyperlink>
      <w:r>
        <w:rPr>
          <w:rFonts w:ascii="Arial" w:hAnsi="Arial" w:cs="Arial"/>
          <w:sz w:val="20"/>
        </w:rPr>
        <w:t xml:space="preserve"> to view the various computer-related classes available at the </w:t>
      </w:r>
      <w:r>
        <w:rPr>
          <w:rFonts w:ascii="Arial" w:hAnsi="Arial" w:cs="Arial"/>
          <w:b/>
          <w:sz w:val="20"/>
        </w:rPr>
        <w:t>KCBXnet Training Facility</w:t>
      </w:r>
      <w:r>
        <w:rPr>
          <w:rFonts w:ascii="Arial" w:hAnsi="Arial" w:cs="Arial"/>
          <w:sz w:val="20"/>
        </w:rPr>
        <w:t xml:space="preserve">. </w:t>
      </w:r>
    </w:p>
    <w:p>
      <w:pPr>
        <w:spacing w:after="120" w:line="240" w:lineRule="auto"/>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b/>
          <w:sz w:val="20"/>
        </w:rPr>
      </w:pPr>
      <w:r>
        <w:rPr>
          <w:rFonts w:ascii="Arial" w:hAnsi="Arial" w:cs="Arial"/>
          <w:b/>
          <w:sz w:val="20"/>
        </w:rPr>
        <w:t>SLO Bytes Bulletin Board</w:t>
      </w:r>
      <w:r>
        <w:rPr>
          <w:rFonts w:ascii="Arial" w:hAnsi="Arial" w:cs="Arial"/>
          <w:sz w:val="20"/>
        </w:rPr>
        <w:br/>
      </w:r>
      <w:proofErr w:type="gramStart"/>
      <w:r>
        <w:rPr>
          <w:rFonts w:ascii="Arial" w:hAnsi="Arial" w:cs="Arial"/>
          <w:sz w:val="20"/>
        </w:rPr>
        <w:t>Everyone</w:t>
      </w:r>
      <w:proofErr w:type="gramEnd"/>
      <w:r>
        <w:rPr>
          <w:rFonts w:ascii="Arial" w:hAnsi="Arial" w:cs="Arial"/>
          <w:sz w:val="20"/>
        </w:rPr>
        <w:t xml:space="preserve"> can read the SLO Bytes Bulletin Board at </w:t>
      </w:r>
      <w:hyperlink r:id="rId39" w:history="1">
        <w:r>
          <w:rPr>
            <w:rStyle w:val="Hyperlink"/>
            <w:rFonts w:ascii="Arial" w:hAnsi="Arial" w:cs="Arial"/>
            <w:sz w:val="20"/>
          </w:rPr>
          <w:t>http://slobytes.org/smf/index.php?board=1.0</w:t>
        </w:r>
      </w:hyperlink>
      <w:r>
        <w:rPr>
          <w:rFonts w:ascii="Arial" w:hAnsi="Arial" w:cs="Arial"/>
          <w:sz w:val="20"/>
        </w:rPr>
        <w:t xml:space="preserve"> but only subscribers can post comments or respond to the posts of others.  Despite the usual connotation of </w:t>
      </w:r>
      <w:r>
        <w:rPr>
          <w:rFonts w:ascii="Arial" w:hAnsi="Arial" w:cs="Arial"/>
          <w:b/>
          <w:sz w:val="20"/>
        </w:rPr>
        <w:t>subscribe</w:t>
      </w:r>
      <w:r>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Pr>
          <w:rFonts w:ascii="Arial" w:hAnsi="Arial" w:cs="Arial"/>
          <w:b/>
          <w:sz w:val="20"/>
        </w:rPr>
        <w:t>ralph@rsutter.com</w:t>
      </w:r>
      <w:r>
        <w:rPr>
          <w:rFonts w:ascii="Arial" w:hAnsi="Arial" w:cs="Arial"/>
          <w:sz w:val="20"/>
        </w:rPr>
        <w:t>.</w:t>
      </w:r>
    </w:p>
    <w:p>
      <w:pPr>
        <w:rPr>
          <w:rFonts w:ascii="Arial" w:hAnsi="Arial" w:cs="Arial"/>
          <w:b/>
          <w:i/>
          <w:sz w:val="20"/>
        </w:rPr>
      </w:pPr>
      <w:r>
        <w:rPr>
          <w:rFonts w:ascii="Arial" w:hAnsi="Arial" w:cs="Arial"/>
          <w:color w:val="000090"/>
          <w:sz w:val="20"/>
        </w:rPr>
        <w:lastRenderedPageBreak/>
        <w:br/>
      </w:r>
      <w:r>
        <w:rPr>
          <w:rFonts w:ascii="Arial" w:hAnsi="Arial" w:cs="Arial"/>
          <w:b/>
          <w:i/>
          <w:sz w:val="20"/>
        </w:rPr>
        <w:t>Club Information and Meeting Times</w:t>
      </w:r>
    </w:p>
    <w:p>
      <w:pPr>
        <w:rPr>
          <w:rFonts w:ascii="Arial" w:hAnsi="Arial" w:cs="Arial"/>
          <w:sz w:val="20"/>
        </w:rPr>
      </w:pPr>
      <w:r>
        <w:rPr>
          <w:rFonts w:ascii="Arial" w:hAnsi="Arial" w:cs="Arial"/>
          <w:b/>
          <w:sz w:val="20"/>
        </w:rPr>
        <w:t>SLO</w:t>
      </w:r>
      <w:r>
        <w:rPr>
          <w:rFonts w:ascii="Arial" w:hAnsi="Arial" w:cs="Arial"/>
          <w:sz w:val="20"/>
        </w:rPr>
        <w:t xml:space="preserve"> </w:t>
      </w:r>
      <w:r>
        <w:rPr>
          <w:rFonts w:ascii="Arial" w:hAnsi="Arial" w:cs="Arial"/>
          <w:b/>
          <w:sz w:val="20"/>
        </w:rPr>
        <w:t>Bytes</w:t>
      </w:r>
      <w:r>
        <w:rPr>
          <w:rFonts w:ascii="Arial" w:hAnsi="Arial" w:cs="Arial"/>
          <w:sz w:val="20"/>
        </w:rPr>
        <w:t xml:space="preserve">, a PC Users Group dedicated to educate its members in the use of personal computers, digital devices and software, meets on the first Sunday of each month at the </w:t>
      </w:r>
      <w:r>
        <w:rPr>
          <w:rFonts w:ascii="Arial" w:hAnsi="Arial" w:cs="Arial"/>
          <w:b/>
          <w:sz w:val="20"/>
        </w:rPr>
        <w:t>Independent</w:t>
      </w:r>
      <w:r>
        <w:rPr>
          <w:rFonts w:ascii="Arial" w:hAnsi="Arial" w:cs="Arial"/>
          <w:sz w:val="20"/>
        </w:rPr>
        <w:t xml:space="preserve"> </w:t>
      </w:r>
      <w:r>
        <w:rPr>
          <w:rFonts w:ascii="Arial" w:hAnsi="Arial" w:cs="Arial"/>
          <w:b/>
          <w:sz w:val="20"/>
        </w:rPr>
        <w:t>Order</w:t>
      </w:r>
      <w:r>
        <w:rPr>
          <w:rFonts w:ascii="Arial" w:hAnsi="Arial" w:cs="Arial"/>
          <w:sz w:val="20"/>
        </w:rPr>
        <w:t xml:space="preserve"> </w:t>
      </w:r>
      <w:r>
        <w:rPr>
          <w:rFonts w:ascii="Arial" w:hAnsi="Arial" w:cs="Arial"/>
          <w:b/>
          <w:sz w:val="20"/>
        </w:rPr>
        <w:t>of</w:t>
      </w:r>
      <w:r>
        <w:rPr>
          <w:rFonts w:ascii="Arial" w:hAnsi="Arial" w:cs="Arial"/>
          <w:sz w:val="20"/>
        </w:rPr>
        <w:t xml:space="preserve"> </w:t>
      </w:r>
      <w:r>
        <w:rPr>
          <w:rFonts w:ascii="Arial" w:hAnsi="Arial" w:cs="Arial"/>
          <w:b/>
          <w:sz w:val="20"/>
        </w:rPr>
        <w:t>Odd</w:t>
      </w:r>
      <w:r>
        <w:rPr>
          <w:rFonts w:ascii="Arial" w:hAnsi="Arial" w:cs="Arial"/>
          <w:sz w:val="20"/>
        </w:rPr>
        <w:t xml:space="preserve"> </w:t>
      </w:r>
      <w:r>
        <w:rPr>
          <w:rFonts w:ascii="Arial" w:hAnsi="Arial" w:cs="Arial"/>
          <w:b/>
          <w:sz w:val="20"/>
        </w:rPr>
        <w:t>Fellows</w:t>
      </w:r>
      <w:r>
        <w:rPr>
          <w:rFonts w:ascii="Arial" w:hAnsi="Arial" w:cs="Arial"/>
          <w:sz w:val="20"/>
        </w:rPr>
        <w:t xml:space="preserve"> (IOOF) </w:t>
      </w:r>
      <w:r>
        <w:rPr>
          <w:rFonts w:ascii="Arial" w:hAnsi="Arial" w:cs="Arial"/>
          <w:b/>
          <w:sz w:val="20"/>
        </w:rPr>
        <w:t>Hall</w:t>
      </w:r>
      <w:r>
        <w:rPr>
          <w:rFonts w:ascii="Arial" w:hAnsi="Arial" w:cs="Arial"/>
          <w:sz w:val="20"/>
        </w:rPr>
        <w:t xml:space="preserve"> at 520 Dana Street, San Luis Obispo. All meetings are open to the public at no cost. A general interest and Q&amp;A session occurs from 12:45 PM to 2:00 PM and guest speaker presentations begin at 2:30 PM. Contact </w:t>
      </w:r>
      <w:r>
        <w:rPr>
          <w:rFonts w:ascii="Arial" w:hAnsi="Arial" w:cs="Arial"/>
          <w:b/>
          <w:sz w:val="20"/>
        </w:rPr>
        <w:t>John</w:t>
      </w:r>
      <w:r>
        <w:rPr>
          <w:rFonts w:ascii="Arial" w:hAnsi="Arial" w:cs="Arial"/>
          <w:sz w:val="20"/>
        </w:rPr>
        <w:t xml:space="preserve"> </w:t>
      </w:r>
      <w:r>
        <w:rPr>
          <w:rFonts w:ascii="Arial" w:hAnsi="Arial" w:cs="Arial"/>
          <w:b/>
          <w:sz w:val="20"/>
        </w:rPr>
        <w:t>Waller</w:t>
      </w:r>
      <w:r>
        <w:rPr>
          <w:rFonts w:ascii="Arial" w:hAnsi="Arial" w:cs="Arial"/>
          <w:sz w:val="20"/>
        </w:rPr>
        <w:t xml:space="preserve"> (johnlwaller at sbcglobal.net) or visit </w:t>
      </w:r>
      <w:hyperlink r:id="rId40" w:history="1">
        <w:r>
          <w:rPr>
            <w:rStyle w:val="Hyperlink"/>
            <w:rFonts w:ascii="Arial" w:hAnsi="Arial" w:cs="Arial"/>
            <w:sz w:val="20"/>
          </w:rPr>
          <w:t>slobytes.org</w:t>
        </w:r>
      </w:hyperlink>
      <w:r>
        <w:rPr>
          <w:rFonts w:ascii="Arial" w:hAnsi="Arial" w:cs="Arial"/>
          <w:sz w:val="20"/>
        </w:rPr>
        <w:t xml:space="preserve"> for additional information about SLO Bytes and the scheduled presentation. All ideas for speakers or presentation subjects are welcome.</w:t>
      </w:r>
      <w:r>
        <w:rPr>
          <w:rFonts w:ascii="Arial" w:hAnsi="Arial" w:cs="Arial"/>
          <w:sz w:val="20"/>
        </w:rPr>
        <w:br/>
      </w:r>
      <w:r>
        <w:rPr>
          <w:rFonts w:ascii="Arial" w:hAnsi="Arial" w:cs="Arial"/>
          <w:b/>
          <w:sz w:val="20"/>
        </w:rPr>
        <w:br/>
        <w:t>HardCopy</w:t>
      </w:r>
      <w:r>
        <w:rPr>
          <w:rFonts w:ascii="Arial" w:hAnsi="Arial" w:cs="Arial"/>
          <w:sz w:val="20"/>
        </w:rPr>
        <w:t xml:space="preserve"> is a monthly publication of </w:t>
      </w:r>
      <w:r>
        <w:rPr>
          <w:rFonts w:ascii="Arial" w:hAnsi="Arial" w:cs="Arial"/>
          <w:b/>
          <w:sz w:val="20"/>
        </w:rPr>
        <w:t>SLO Bytes PC Users' Group</w:t>
      </w:r>
      <w:r>
        <w:rPr>
          <w:rFonts w:ascii="Arial" w:hAnsi="Arial" w:cs="Arial"/>
          <w:sz w:val="20"/>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pPr>
        <w:rPr>
          <w:rFonts w:ascii="Arial" w:hAnsi="Arial" w:cs="Arial"/>
          <w:sz w:val="20"/>
        </w:rPr>
      </w:pPr>
      <w:r>
        <w:rPr>
          <w:rFonts w:ascii="Arial" w:hAnsi="Arial" w:cs="Arial"/>
          <w:sz w:val="20"/>
        </w:rPr>
        <w:t xml:space="preserve">Membership dues are $25 per year. Membership entitles you to our monthly newsletter via e-mail, technical assistance, </w:t>
      </w:r>
      <w:proofErr w:type="gramStart"/>
      <w:r>
        <w:rPr>
          <w:rFonts w:ascii="Arial" w:hAnsi="Arial" w:cs="Arial"/>
          <w:sz w:val="20"/>
        </w:rPr>
        <w:t>eligibility</w:t>
      </w:r>
      <w:proofErr w:type="gramEnd"/>
      <w:r>
        <w:rPr>
          <w:rFonts w:ascii="Arial" w:hAnsi="Arial" w:cs="Arial"/>
          <w:sz w:val="20"/>
        </w:rPr>
        <w:t xml:space="preserve"> for raffle gifts when drawings are held, a voice in the affairs of the club, and comradeship.  </w:t>
      </w:r>
    </w:p>
    <w:p>
      <w:pPr>
        <w:rPr>
          <w:rFonts w:ascii="Arial" w:hAnsi="Arial" w:cs="Arial"/>
          <w:sz w:val="20"/>
        </w:rPr>
      </w:pPr>
      <w:r>
        <w:rPr>
          <w:rFonts w:ascii="Arial" w:hAnsi="Arial" w:cs="Arial"/>
          <w:sz w:val="20"/>
        </w:rPr>
        <w:t xml:space="preserve">Article Submission Deadline for articles is the 20th of each month. Articles should be e-mailed to the editor </w:t>
      </w:r>
      <w:r>
        <w:rPr>
          <w:rFonts w:ascii="Arial" w:hAnsi="Arial" w:cs="Arial"/>
          <w:sz w:val="20"/>
        </w:rPr>
        <w:br/>
        <w:t>(ralph at rsutter.com).</w:t>
      </w:r>
      <w:r>
        <w:rPr>
          <w:rFonts w:ascii="Arial" w:hAnsi="Arial" w:cs="Arial"/>
          <w:sz w:val="20"/>
        </w:rPr>
        <w:br/>
      </w:r>
      <w:r>
        <w:rPr>
          <w:rFonts w:ascii="Arial" w:hAnsi="Arial" w:cs="Arial"/>
          <w:sz w:val="20"/>
        </w:rPr>
        <w:br/>
        <w:t>Computer-related businesses wishing to advertise in HardCopy may now do so. The rate is $15.00 per month or $120.00 per year for a business card size announcement. Content in ad copy is subject to approval by the SLO Bytes Board of Directors.</w:t>
      </w:r>
    </w:p>
    <w:p>
      <w:pPr>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Outside Special Interest Groups (SIGs)</w:t>
      </w:r>
    </w:p>
    <w:p>
      <w:pPr>
        <w:rPr>
          <w:rFonts w:ascii="Arial" w:hAnsi="Arial" w:cs="Arial"/>
          <w:sz w:val="20"/>
        </w:rPr>
      </w:pPr>
      <w:r>
        <w:rPr>
          <w:rFonts w:ascii="Arial" w:hAnsi="Arial" w:cs="Arial"/>
          <w:b/>
          <w:sz w:val="20"/>
        </w:rPr>
        <w:t xml:space="preserve">Linux SIG </w:t>
      </w:r>
      <w:r>
        <w:rPr>
          <w:rFonts w:ascii="Arial" w:hAnsi="Arial" w:cs="Arial"/>
          <w:sz w:val="20"/>
        </w:rPr>
        <w:t>normally meets at 6:30 PM on the Thursday following our Sunday's General Meeting at the KCBXnet Training Center, 4100 Vachell Lane, San Luis Obispo.</w:t>
      </w:r>
    </w:p>
    <w:p>
      <w:pPr>
        <w:rPr>
          <w:rFonts w:ascii="Arial" w:hAnsi="Arial" w:cs="Arial"/>
          <w:sz w:val="20"/>
        </w:rPr>
      </w:pPr>
      <w:r>
        <w:rPr>
          <w:rFonts w:ascii="Arial" w:hAnsi="Arial" w:cs="Arial"/>
          <w:b/>
          <w:sz w:val="20"/>
        </w:rPr>
        <w:t>Photography SIG</w:t>
      </w:r>
      <w:r>
        <w:rPr>
          <w:rFonts w:ascii="Arial" w:hAnsi="Arial" w:cs="Arial"/>
          <w:sz w:val="20"/>
        </w:rPr>
        <w:t xml:space="preserve"> normally meets at 2:00 PM on the second Sunday of each month at Ralph Sutter’s home in Arroyo Grande. Call Ralph at 478-0826 for directions</w:t>
      </w:r>
      <w:r>
        <w:rPr>
          <w:rFonts w:ascii="Arial" w:hAnsi="Arial" w:cs="Arial"/>
          <w:color w:val="000090"/>
          <w:sz w:val="20"/>
        </w:rPr>
        <w:br/>
      </w:r>
      <w:r>
        <w:rPr>
          <w:rFonts w:ascii="Arial" w:hAnsi="Arial" w:cs="Arial"/>
          <w:color w:val="000090"/>
          <w:sz w:val="20"/>
        </w:rPr>
        <w:br/>
      </w:r>
      <w:r>
        <w:rPr>
          <w:rFonts w:ascii="Arial" w:hAnsi="Arial" w:cs="Arial"/>
          <w:b/>
          <w:i/>
          <w:sz w:val="20"/>
        </w:rPr>
        <w:t>SLO Bytes Officers/Volunteers</w:t>
      </w:r>
    </w:p>
    <w:p>
      <w:pPr>
        <w:rPr>
          <w:rFonts w:ascii="Arial" w:hAnsi="Arial" w:cs="Arial"/>
          <w:sz w:val="20"/>
        </w:rPr>
      </w:pPr>
      <w:r>
        <w:rPr>
          <w:rFonts w:ascii="Arial" w:hAnsi="Arial" w:cs="Arial"/>
          <w:b/>
          <w:sz w:val="20"/>
        </w:rPr>
        <w:t>Officers</w:t>
      </w:r>
      <w:r>
        <w:rPr>
          <w:rFonts w:ascii="Arial" w:hAnsi="Arial" w:cs="Arial"/>
          <w:b/>
          <w:sz w:val="20"/>
        </w:rPr>
        <w:br/>
      </w:r>
      <w:r>
        <w:rPr>
          <w:rFonts w:ascii="Arial" w:hAnsi="Arial" w:cs="Arial"/>
          <w:sz w:val="20"/>
        </w:rPr>
        <w:t>Earl Kaplan – President: earlkaplan at gmail.com</w:t>
      </w:r>
      <w:r>
        <w:rPr>
          <w:rFonts w:ascii="Arial" w:hAnsi="Arial" w:cs="Arial"/>
          <w:sz w:val="20"/>
        </w:rPr>
        <w:br/>
        <w:t>John Waller - Vice President; Programs Chair/Publicity: johnlwaller at sbcglobal.net</w:t>
      </w:r>
      <w:r>
        <w:rPr>
          <w:rFonts w:ascii="Arial" w:hAnsi="Arial" w:cs="Arial"/>
          <w:sz w:val="20"/>
        </w:rPr>
        <w:br/>
        <w:t>Bob Styerwalt – Treasurer; Membership: rstyerwalt at gmail.com</w:t>
      </w:r>
      <w:r>
        <w:rPr>
          <w:rFonts w:ascii="Arial" w:hAnsi="Arial" w:cs="Arial"/>
          <w:sz w:val="20"/>
        </w:rPr>
        <w:br/>
        <w:t>Ralph Sutter – Secretary, Webmaster/HardCopy Editor, Photo SIG Leader: ralph at rsutter.com</w:t>
      </w:r>
      <w:r>
        <w:rPr>
          <w:rFonts w:ascii="Arial" w:hAnsi="Arial" w:cs="Arial"/>
          <w:sz w:val="20"/>
        </w:rPr>
        <w:br/>
        <w:t xml:space="preserve">Alan Raul – Training Officer: </w:t>
      </w:r>
      <w:proofErr w:type="gramStart"/>
      <w:r>
        <w:rPr>
          <w:rFonts w:ascii="Arial" w:hAnsi="Arial" w:cs="Arial"/>
          <w:sz w:val="20"/>
        </w:rPr>
        <w:t>alan</w:t>
      </w:r>
      <w:proofErr w:type="gramEnd"/>
      <w:r>
        <w:rPr>
          <w:rFonts w:ascii="Arial" w:hAnsi="Arial" w:cs="Arial"/>
          <w:sz w:val="20"/>
        </w:rPr>
        <w:t xml:space="preserve"> at alanraul.com</w:t>
      </w:r>
      <w:r>
        <w:rPr>
          <w:rFonts w:ascii="Arial" w:hAnsi="Arial" w:cs="Arial"/>
          <w:sz w:val="20"/>
        </w:rPr>
        <w:br/>
      </w:r>
      <w:r>
        <w:rPr>
          <w:rFonts w:ascii="Arial" w:hAnsi="Arial" w:cs="Arial"/>
          <w:b/>
          <w:sz w:val="20"/>
        </w:rPr>
        <w:br/>
        <w:t>Other</w:t>
      </w:r>
      <w:r>
        <w:rPr>
          <w:rFonts w:ascii="Arial" w:hAnsi="Arial" w:cs="Arial"/>
          <w:sz w:val="20"/>
        </w:rPr>
        <w:t xml:space="preserve"> </w:t>
      </w:r>
      <w:r>
        <w:rPr>
          <w:rFonts w:ascii="Arial" w:hAnsi="Arial" w:cs="Arial"/>
          <w:b/>
          <w:sz w:val="20"/>
        </w:rPr>
        <w:t>Volunteers</w:t>
      </w:r>
      <w:r>
        <w:rPr>
          <w:rFonts w:ascii="Arial" w:hAnsi="Arial" w:cs="Arial"/>
          <w:sz w:val="20"/>
        </w:rPr>
        <w:br/>
        <w:t>Nancy Vrooman – Refreshments</w:t>
      </w:r>
      <w:r>
        <w:rPr>
          <w:rFonts w:ascii="Arial" w:hAnsi="Arial" w:cs="Arial"/>
          <w:sz w:val="20"/>
        </w:rPr>
        <w:br/>
        <w:t>Peter Stonehewer – Refreshments</w:t>
      </w:r>
      <w:r>
        <w:rPr>
          <w:rFonts w:ascii="Arial" w:hAnsi="Arial" w:cs="Arial"/>
          <w:sz w:val="20"/>
        </w:rPr>
        <w:br/>
        <w:t>Ken Stilts – Set-up/Clean-up</w:t>
      </w:r>
    </w:p>
    <w:p>
      <w:pPr>
        <w:jc w:val="center"/>
        <w:rPr>
          <w:rFonts w:ascii="Arial" w:hAnsi="Arial" w:cs="Arial"/>
          <w:color w:val="000090"/>
          <w:sz w:val="20"/>
        </w:rPr>
      </w:pPr>
      <w:r>
        <w:rPr>
          <w:rFonts w:ascii="Arial" w:hAnsi="Arial" w:cs="Arial"/>
          <w:color w:val="000090"/>
          <w:sz w:val="20"/>
        </w:rPr>
        <w:t>▫▫▫▫▫▫▫▫▫▫▫▫▫▫▫▫▫▫▫▫▫▫▫</w:t>
      </w:r>
    </w:p>
    <w:p>
      <w:pPr>
        <w:rPr>
          <w:rFonts w:ascii="Arial" w:hAnsi="Arial" w:cs="Arial"/>
          <w:sz w:val="20"/>
        </w:rPr>
      </w:pPr>
      <w:r>
        <w:rPr>
          <w:rFonts w:ascii="Arial" w:hAnsi="Arial" w:cs="Arial"/>
          <w:b/>
          <w:sz w:val="20"/>
        </w:rPr>
        <w:lastRenderedPageBreak/>
        <w:br/>
        <w:t>Disclaimer</w:t>
      </w:r>
      <w:r>
        <w:rPr>
          <w:rFonts w:ascii="Arial" w:hAnsi="Arial" w:cs="Arial"/>
          <w:sz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pPr>
        <w:rPr>
          <w:rFonts w:ascii="Arial" w:hAnsi="Arial" w:cs="Arial"/>
          <w:sz w:val="20"/>
        </w:rPr>
      </w:pPr>
      <w:r>
        <w:rPr>
          <w:rFonts w:ascii="Arial" w:hAnsi="Arial" w:cs="Arial"/>
          <w:b/>
          <w:sz w:val="20"/>
        </w:rPr>
        <w:t>SLO Bytes Website</w:t>
      </w:r>
      <w:r>
        <w:rPr>
          <w:rFonts w:ascii="Arial" w:hAnsi="Arial" w:cs="Arial"/>
          <w:sz w:val="20"/>
        </w:rPr>
        <w:t xml:space="preserve">: </w:t>
      </w:r>
      <w:hyperlink r:id="rId41" w:history="1">
        <w:r>
          <w:rPr>
            <w:rStyle w:val="Hyperlink"/>
            <w:rFonts w:ascii="Arial" w:hAnsi="Arial" w:cs="Arial"/>
            <w:sz w:val="20"/>
          </w:rPr>
          <w:t>slobytes.org</w:t>
        </w:r>
      </w:hyperlink>
      <w:r>
        <w:rPr>
          <w:rFonts w:ascii="Arial" w:hAnsi="Arial" w:cs="Arial"/>
          <w:sz w:val="20"/>
        </w:rPr>
        <w:t xml:space="preserve"> </w:t>
      </w:r>
    </w:p>
    <w:sectPr>
      <w:footerReference w:type="even" r:id="rId42"/>
      <w:footerReference w:type="default" r:id="rId43"/>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1426" w:wrap="around" w:vAnchor="page" w:hAnchor="page" w:x="3961" w:y="14761"/>
      <w:rPr>
        <w:rStyle w:val="PageNumber"/>
        <w:rFonts w:ascii="Arial" w:hAnsi="Arial"/>
        <w:color w:val="1F497D"/>
        <w:sz w:val="16"/>
      </w:rPr>
    </w:pPr>
  </w:p>
  <w:p>
    <w:pPr>
      <w:pStyle w:val="Footer"/>
      <w:ind w:right="360"/>
      <w:rPr>
        <w:rFonts w:ascii="Arial" w:hAnsi="Arial"/>
        <w:color w:val="1F497D"/>
        <w:sz w:val="16"/>
      </w:rPr>
    </w:pPr>
    <w:r>
      <w:rPr>
        <w:noProof/>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pPr>
                            <w:pStyle w:val="Footer"/>
                            <w:jc w:val="center"/>
                            <w:rPr>
                              <w:b/>
                              <w:color w:val="4F81BD"/>
                              <w:sz w:val="19"/>
                              <w:szCs w:val="19"/>
                            </w:rPr>
                          </w:pPr>
                          <w:r>
                            <w:rPr>
                              <w:color w:val="4F81BD"/>
                              <w:sz w:val="19"/>
                              <w:szCs w:val="19"/>
                            </w:rPr>
                            <w:t xml:space="preserve">July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1</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7</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pPr>
                      <w:pStyle w:val="Footer"/>
                      <w:jc w:val="center"/>
                      <w:rPr>
                        <w:b/>
                        <w:color w:val="4F81BD"/>
                        <w:sz w:val="19"/>
                        <w:szCs w:val="19"/>
                      </w:rPr>
                    </w:pPr>
                    <w:r>
                      <w:rPr>
                        <w:color w:val="4F81BD"/>
                        <w:sz w:val="19"/>
                        <w:szCs w:val="19"/>
                      </w:rPr>
                      <w:t xml:space="preserve">July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1</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7</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v:textbox>
              <w10:wrap type="tight" anchorx="page" anchory="page"/>
            </v:shape>
          </w:pict>
        </mc:Fallback>
      </mc:AlternateContent>
    </w:r>
    <w:r>
      <w:rPr>
        <w:rFonts w:ascii="Arial" w:hAnsi="Arial"/>
        <w:color w:val="1F497D"/>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ages.google.com" TargetMode="External"/><Relationship Id="rId18" Type="http://schemas.openxmlformats.org/officeDocument/2006/relationships/hyperlink" Target="http://www.pcclassesonline.com/top-10-windows-8-tricks-pc-classes-online/" TargetMode="External"/><Relationship Id="rId26" Type="http://schemas.openxmlformats.org/officeDocument/2006/relationships/hyperlink" Target="http://www.fractureme.com/" TargetMode="External"/><Relationship Id="rId39" Type="http://schemas.openxmlformats.org/officeDocument/2006/relationships/hyperlink" Target="http://slobytes.org/smf/index.php?board=1.0" TargetMode="External"/><Relationship Id="rId3" Type="http://schemas.openxmlformats.org/officeDocument/2006/relationships/styles" Target="styles.xml"/><Relationship Id="rId21" Type="http://schemas.openxmlformats.org/officeDocument/2006/relationships/hyperlink" Target="http://usa.visa.com/personal/security/zero-liability.jsp" TargetMode="External"/><Relationship Id="rId34" Type="http://schemas.openxmlformats.org/officeDocument/2006/relationships/hyperlink" Target="http://www.slobytes.org/push/"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hewindowsclub.com/clear-clipboard-in-windows" TargetMode="External"/><Relationship Id="rId17" Type="http://schemas.openxmlformats.org/officeDocument/2006/relationships/hyperlink" Target="http://www.amazon.com/Asus-VM42-S075V-ASUS-Desktop/dp/B00UFF757Q/ref=dp_ob_title_ce" TargetMode="External"/><Relationship Id="rId25" Type="http://schemas.openxmlformats.org/officeDocument/2006/relationships/hyperlink" Target="http://www.fullbean.com/tutorials/tutorials.html" TargetMode="External"/><Relationship Id="rId33" Type="http://schemas.openxmlformats.org/officeDocument/2006/relationships/hyperlink" Target="http://www.slobytes.org/digital" TargetMode="External"/><Relationship Id="rId38" Type="http://schemas.openxmlformats.org/officeDocument/2006/relationships/hyperlink" Target="http://www.kcbx.net/training.html" TargetMode="External"/><Relationship Id="rId2" Type="http://schemas.openxmlformats.org/officeDocument/2006/relationships/numbering" Target="numbering.xml"/><Relationship Id="rId16" Type="http://schemas.openxmlformats.org/officeDocument/2006/relationships/hyperlink" Target="http://www.amazon.com/gp/product/B00KU54KPQ/ref=od_aui_detailpages00?ie=UTF8&amp;psc=1" TargetMode="External"/><Relationship Id="rId20" Type="http://schemas.openxmlformats.org/officeDocument/2006/relationships/hyperlink" Target="https://www.americanexpress.com/canada/en/safeandsecure/faq_fraud.shtml" TargetMode="External"/><Relationship Id="rId29" Type="http://schemas.openxmlformats.org/officeDocument/2006/relationships/hyperlink" Target="http://shop.panasonic.com/support-only/DMC-ZS40S.html" TargetMode="External"/><Relationship Id="rId41" Type="http://schemas.openxmlformats.org/officeDocument/2006/relationships/hyperlink" Target="http://www.slobytes.org/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llbean.com/tutorials/On-line-program-link-in-start-menu.mp4" TargetMode="External"/><Relationship Id="rId24" Type="http://schemas.openxmlformats.org/officeDocument/2006/relationships/hyperlink" Target="http://archivehistory.jeksite.org/chapters/slideshow.htm" TargetMode="External"/><Relationship Id="rId32" Type="http://schemas.openxmlformats.org/officeDocument/2006/relationships/hyperlink" Target="http://www.slobytes.org/digital/sutter-map.html" TargetMode="External"/><Relationship Id="rId37" Type="http://schemas.openxmlformats.org/officeDocument/2006/relationships/hyperlink" Target="http://www.slobytes.org/apcug/index.html" TargetMode="External"/><Relationship Id="rId40" Type="http://schemas.openxmlformats.org/officeDocument/2006/relationships/hyperlink" Target="http://www.slobytes.org/index.ph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sus.com/us/ASUS_VivoPC/VivoPC_VM40B/" TargetMode="External"/><Relationship Id="rId23" Type="http://schemas.openxmlformats.org/officeDocument/2006/relationships/hyperlink" Target="http://www.theswcc.org/" TargetMode="External"/><Relationship Id="rId28" Type="http://schemas.openxmlformats.org/officeDocument/2006/relationships/hyperlink" Target="http://www.aspencreekphoto.com" TargetMode="External"/><Relationship Id="rId36" Type="http://schemas.openxmlformats.org/officeDocument/2006/relationships/hyperlink" Target="http://www.slobytes.org/push/push-condensed.html" TargetMode="External"/><Relationship Id="rId10" Type="http://schemas.openxmlformats.org/officeDocument/2006/relationships/image" Target="media/image1.png"/><Relationship Id="rId19" Type="http://schemas.openxmlformats.org/officeDocument/2006/relationships/hyperlink" Target="http://www.zdnet.com/pictures/the-windows-8-scrap-heap-10-features-that-didnt-make-it-to-windows-10/" TargetMode="External"/><Relationship Id="rId31" Type="http://schemas.openxmlformats.org/officeDocument/2006/relationships/hyperlink" Target="http://www.slobytes.org/digital/notes.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icrosoft.com/en-us/windows/windows-10-faq?ocid=win10_auxapp_context" TargetMode="External"/><Relationship Id="rId14" Type="http://schemas.openxmlformats.org/officeDocument/2006/relationships/hyperlink" Target="http://www.pcworld.com/article/2158665/microsoft-announces-windows-8-1-with-bing-for-low-cost-pcs-and-tablets.html" TargetMode="External"/><Relationship Id="rId22" Type="http://schemas.openxmlformats.org/officeDocument/2006/relationships/image" Target="media/image2.png"/><Relationship Id="rId27" Type="http://schemas.openxmlformats.org/officeDocument/2006/relationships/hyperlink" Target="http://www.westcoastimaging.com/" TargetMode="External"/><Relationship Id="rId30" Type="http://schemas.openxmlformats.org/officeDocument/2006/relationships/hyperlink" Target="http://www.slobytes.org/digital/notes.html" TargetMode="External"/><Relationship Id="rId35" Type="http://schemas.openxmlformats.org/officeDocument/2006/relationships/hyperlink" Target="http://www.slobytes.org/push/index.html"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B0484-BC0C-42BE-95DC-44DFEDC7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7</Pages>
  <Words>2245</Words>
  <Characters>12982</Characters>
  <Application>Microsoft Office Word</Application>
  <DocSecurity>0</DocSecurity>
  <Lines>309</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2</cp:revision>
  <cp:lastPrinted>2015-04-15T05:21:00Z</cp:lastPrinted>
  <dcterms:created xsi:type="dcterms:W3CDTF">2015-06-24T02:10:00Z</dcterms:created>
  <dcterms:modified xsi:type="dcterms:W3CDTF">2015-06-24T02:10:00Z</dcterms:modified>
</cp:coreProperties>
</file>